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67D26" w14:textId="59D5EC0C" w:rsidR="00565D0C" w:rsidRPr="00007762" w:rsidRDefault="00565D0C" w:rsidP="00565D0C">
      <w:pPr>
        <w:rPr>
          <w:rFonts w:ascii="Arial" w:hAnsi="Arial" w:cs="Arial"/>
          <w:sz w:val="20"/>
          <w:szCs w:val="20"/>
        </w:rPr>
      </w:pPr>
      <w:r w:rsidRPr="00007762">
        <w:rPr>
          <w:rFonts w:ascii="Arial" w:hAnsi="Arial" w:cs="Arial"/>
          <w:sz w:val="20"/>
          <w:szCs w:val="20"/>
        </w:rPr>
        <w:t>ŠT. JAVNEGA RAZPISA:</w:t>
      </w:r>
      <w:r w:rsidRPr="00007762">
        <w:rPr>
          <w:rFonts w:ascii="Arial" w:hAnsi="Arial" w:cs="Arial"/>
          <w:sz w:val="20"/>
          <w:szCs w:val="20"/>
        </w:rPr>
        <w:tab/>
        <w:t>2020/</w:t>
      </w:r>
      <w:r w:rsidR="00AF1979">
        <w:rPr>
          <w:rFonts w:ascii="Arial" w:hAnsi="Arial" w:cs="Arial"/>
          <w:sz w:val="20"/>
          <w:szCs w:val="20"/>
        </w:rPr>
        <w:t>261</w:t>
      </w:r>
    </w:p>
    <w:p w14:paraId="7E7BF8FC" w14:textId="3C023B69" w:rsidR="00565D0C" w:rsidRPr="00007762" w:rsidRDefault="00565D0C" w:rsidP="00565D0C">
      <w:pPr>
        <w:rPr>
          <w:rFonts w:ascii="Arial" w:hAnsi="Arial" w:cs="Arial"/>
          <w:sz w:val="20"/>
          <w:szCs w:val="20"/>
        </w:rPr>
      </w:pPr>
      <w:r w:rsidRPr="00007762">
        <w:rPr>
          <w:rFonts w:ascii="Arial" w:hAnsi="Arial" w:cs="Arial"/>
          <w:sz w:val="20"/>
          <w:szCs w:val="20"/>
        </w:rPr>
        <w:t xml:space="preserve">DATUM: </w:t>
      </w:r>
      <w:r w:rsidRPr="00007762">
        <w:rPr>
          <w:rFonts w:ascii="Arial" w:hAnsi="Arial" w:cs="Arial"/>
          <w:sz w:val="20"/>
          <w:szCs w:val="20"/>
        </w:rPr>
        <w:tab/>
      </w:r>
      <w:r w:rsidRPr="00007762">
        <w:rPr>
          <w:rFonts w:ascii="Arial" w:hAnsi="Arial" w:cs="Arial"/>
          <w:sz w:val="20"/>
          <w:szCs w:val="20"/>
        </w:rPr>
        <w:tab/>
      </w:r>
      <w:r w:rsidR="00AF1979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AF1979">
        <w:rPr>
          <w:rFonts w:ascii="Arial" w:hAnsi="Arial" w:cs="Arial"/>
          <w:sz w:val="20"/>
          <w:szCs w:val="20"/>
        </w:rPr>
        <w:t>31</w:t>
      </w:r>
      <w:r w:rsidRPr="00007762">
        <w:rPr>
          <w:rFonts w:ascii="Arial" w:hAnsi="Arial" w:cs="Arial"/>
          <w:sz w:val="20"/>
          <w:szCs w:val="20"/>
        </w:rPr>
        <w:t>.8.2020</w:t>
      </w:r>
    </w:p>
    <w:p w14:paraId="64D75107" w14:textId="096DD307" w:rsidR="00565D0C" w:rsidRDefault="00565D0C" w:rsidP="00565D0C">
      <w:pPr>
        <w:pStyle w:val="Naslov"/>
        <w:jc w:val="left"/>
        <w:rPr>
          <w:sz w:val="22"/>
          <w:szCs w:val="22"/>
        </w:rPr>
      </w:pPr>
    </w:p>
    <w:p w14:paraId="55456837" w14:textId="77777777" w:rsidR="00007762" w:rsidRPr="00565D0C" w:rsidRDefault="00007762" w:rsidP="00565D0C">
      <w:pPr>
        <w:pStyle w:val="Naslov"/>
        <w:jc w:val="left"/>
        <w:rPr>
          <w:sz w:val="22"/>
          <w:szCs w:val="22"/>
        </w:rPr>
      </w:pPr>
    </w:p>
    <w:p w14:paraId="334C606C" w14:textId="77777777" w:rsidR="00565D0C" w:rsidRPr="00565D0C" w:rsidRDefault="00565D0C" w:rsidP="00565D0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65D0C">
        <w:rPr>
          <w:rFonts w:ascii="Arial" w:hAnsi="Arial" w:cs="Arial"/>
          <w:i/>
          <w:sz w:val="22"/>
          <w:szCs w:val="22"/>
        </w:rPr>
        <w:t>PONUDNIK:</w:t>
      </w:r>
      <w:r w:rsidRPr="00565D0C">
        <w:rPr>
          <w:rFonts w:ascii="Arial" w:hAnsi="Arial" w:cs="Arial"/>
          <w:i/>
          <w:sz w:val="22"/>
          <w:szCs w:val="22"/>
        </w:rPr>
        <w:tab/>
        <w:t>______________________</w:t>
      </w:r>
    </w:p>
    <w:p w14:paraId="141BD1C6" w14:textId="77777777" w:rsidR="00565D0C" w:rsidRPr="00565D0C" w:rsidRDefault="00565D0C" w:rsidP="00565D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  <w:t>______________________</w:t>
      </w:r>
    </w:p>
    <w:p w14:paraId="0A4B57CC" w14:textId="2C021FB5" w:rsidR="00565D0C" w:rsidRDefault="00565D0C" w:rsidP="00565D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  <w:t>______________________</w:t>
      </w:r>
    </w:p>
    <w:p w14:paraId="68873493" w14:textId="485A67C1" w:rsidR="00565D0C" w:rsidRDefault="00565D0C" w:rsidP="00565D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4B23B0" w14:textId="77777777" w:rsidR="00565D0C" w:rsidRPr="00565D0C" w:rsidRDefault="00565D0C" w:rsidP="00565D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73EFCD" w14:textId="2B005BE1" w:rsidR="00565D0C" w:rsidRDefault="00565D0C" w:rsidP="00565D0C">
      <w:pPr>
        <w:pStyle w:val="Naslov"/>
        <w:rPr>
          <w:sz w:val="22"/>
          <w:szCs w:val="22"/>
        </w:rPr>
      </w:pPr>
      <w:r w:rsidRPr="00565D0C">
        <w:rPr>
          <w:sz w:val="22"/>
          <w:szCs w:val="22"/>
        </w:rPr>
        <w:t>PREDRAČUN</w:t>
      </w:r>
    </w:p>
    <w:p w14:paraId="47D18681" w14:textId="77777777" w:rsidR="00565D0C" w:rsidRPr="00565D0C" w:rsidRDefault="00565D0C" w:rsidP="00565D0C">
      <w:pPr>
        <w:pStyle w:val="Naslov"/>
        <w:rPr>
          <w:sz w:val="22"/>
          <w:szCs w:val="22"/>
        </w:rPr>
      </w:pPr>
    </w:p>
    <w:p w14:paraId="05C331EA" w14:textId="77777777" w:rsidR="00565D0C" w:rsidRPr="00565D0C" w:rsidRDefault="00565D0C" w:rsidP="00565D0C">
      <w:pPr>
        <w:numPr>
          <w:ilvl w:val="0"/>
          <w:numId w:val="25"/>
        </w:numPr>
        <w:rPr>
          <w:rFonts w:ascii="Arial" w:hAnsi="Arial" w:cs="Arial"/>
          <w:i/>
          <w:sz w:val="22"/>
          <w:szCs w:val="22"/>
        </w:rPr>
      </w:pPr>
      <w:r w:rsidRPr="00565D0C">
        <w:rPr>
          <w:rFonts w:ascii="Arial" w:hAnsi="Arial" w:cs="Arial"/>
          <w:i/>
          <w:sz w:val="22"/>
          <w:szCs w:val="22"/>
        </w:rPr>
        <w:t>PREDMET PONUDBE</w:t>
      </w:r>
    </w:p>
    <w:p w14:paraId="2C5E9874" w14:textId="77777777" w:rsidR="00565D0C" w:rsidRPr="00565D0C" w:rsidRDefault="00565D0C" w:rsidP="00565D0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565D0C">
        <w:rPr>
          <w:rFonts w:ascii="Arial" w:hAnsi="Arial" w:cs="Arial"/>
          <w:sz w:val="22"/>
          <w:szCs w:val="22"/>
          <w:lang w:eastAsia="en-US"/>
        </w:rPr>
        <w:t>Predmet javnega naročila je menjava naftnih derivatov, in sicer:</w:t>
      </w:r>
    </w:p>
    <w:p w14:paraId="440B67B1" w14:textId="67ACF357" w:rsidR="00565D0C" w:rsidRPr="00565D0C" w:rsidRDefault="00565D0C" w:rsidP="00565D0C">
      <w:pPr>
        <w:pStyle w:val="Telobesedila"/>
        <w:numPr>
          <w:ilvl w:val="0"/>
          <w:numId w:val="45"/>
        </w:numPr>
        <w:autoSpaceDN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 xml:space="preserve">prodaja ca. </w:t>
      </w:r>
      <w:r>
        <w:rPr>
          <w:rFonts w:ascii="Arial" w:hAnsi="Arial" w:cs="Arial"/>
          <w:sz w:val="22"/>
          <w:szCs w:val="22"/>
        </w:rPr>
        <w:t>4.671</w:t>
      </w:r>
      <w:r w:rsidRPr="00565D0C">
        <w:rPr>
          <w:rFonts w:ascii="Arial" w:hAnsi="Arial" w:cs="Arial"/>
          <w:sz w:val="22"/>
          <w:szCs w:val="22"/>
        </w:rPr>
        <w:t xml:space="preserve"> m</w:t>
      </w:r>
      <w:r w:rsidRPr="00565D0C">
        <w:rPr>
          <w:rFonts w:ascii="Arial" w:hAnsi="Arial" w:cs="Arial"/>
          <w:sz w:val="22"/>
          <w:szCs w:val="22"/>
          <w:vertAlign w:val="superscript"/>
        </w:rPr>
        <w:t>3</w:t>
      </w:r>
      <w:r w:rsidRPr="00565D0C">
        <w:rPr>
          <w:rFonts w:ascii="Arial" w:hAnsi="Arial" w:cs="Arial"/>
          <w:sz w:val="22"/>
          <w:szCs w:val="22"/>
        </w:rPr>
        <w:t xml:space="preserve"> dizelskega goriva, last </w:t>
      </w:r>
      <w:r>
        <w:rPr>
          <w:rFonts w:ascii="Arial" w:hAnsi="Arial" w:cs="Arial"/>
          <w:sz w:val="22"/>
          <w:szCs w:val="22"/>
        </w:rPr>
        <w:t>Zavoda</w:t>
      </w:r>
      <w:r w:rsidRPr="00565D0C">
        <w:rPr>
          <w:rFonts w:ascii="Arial" w:hAnsi="Arial" w:cs="Arial"/>
          <w:sz w:val="22"/>
          <w:szCs w:val="22"/>
        </w:rPr>
        <w:t>, skladi</w:t>
      </w:r>
      <w:r>
        <w:rPr>
          <w:rFonts w:ascii="Arial" w:hAnsi="Arial" w:cs="Arial"/>
          <w:sz w:val="22"/>
          <w:szCs w:val="22"/>
        </w:rPr>
        <w:t>ščeno v trošarinskem skladišču Z</w:t>
      </w:r>
      <w:r w:rsidRPr="00565D0C">
        <w:rPr>
          <w:rFonts w:ascii="Arial" w:hAnsi="Arial" w:cs="Arial"/>
          <w:sz w:val="22"/>
          <w:szCs w:val="22"/>
        </w:rPr>
        <w:t xml:space="preserve">avoda pri podjetju Petrol, </w:t>
      </w:r>
      <w:proofErr w:type="spellStart"/>
      <w:r w:rsidRPr="00565D0C">
        <w:rPr>
          <w:rFonts w:ascii="Arial" w:hAnsi="Arial" w:cs="Arial"/>
          <w:sz w:val="22"/>
          <w:szCs w:val="22"/>
        </w:rPr>
        <w:t>d.d</w:t>
      </w:r>
      <w:proofErr w:type="spellEnd"/>
      <w:r w:rsidRPr="00565D0C">
        <w:rPr>
          <w:rFonts w:ascii="Arial" w:hAnsi="Arial" w:cs="Arial"/>
          <w:sz w:val="22"/>
          <w:szCs w:val="22"/>
        </w:rPr>
        <w:t xml:space="preserve">., Ljubljana, Dunajska cesta 50, 1000 Ljubljana, na lokaciji Petrol, </w:t>
      </w:r>
      <w:proofErr w:type="spellStart"/>
      <w:r w:rsidRPr="00565D0C">
        <w:rPr>
          <w:rFonts w:ascii="Arial" w:hAnsi="Arial" w:cs="Arial"/>
          <w:sz w:val="22"/>
          <w:szCs w:val="22"/>
        </w:rPr>
        <w:t>d.d</w:t>
      </w:r>
      <w:proofErr w:type="spellEnd"/>
      <w:r w:rsidRPr="00565D0C">
        <w:rPr>
          <w:rFonts w:ascii="Arial" w:hAnsi="Arial" w:cs="Arial"/>
          <w:sz w:val="22"/>
          <w:szCs w:val="22"/>
        </w:rPr>
        <w:t xml:space="preserve">., Ljubljana, Skladišče goriv Lendava, Trimlini 1h, 9220 Lendava in </w:t>
      </w:r>
    </w:p>
    <w:p w14:paraId="0495CB12" w14:textId="77777777" w:rsidR="00565D0C" w:rsidRPr="00565D0C" w:rsidRDefault="00565D0C" w:rsidP="00565D0C">
      <w:pPr>
        <w:pStyle w:val="Telobesedila"/>
        <w:ind w:left="360"/>
        <w:rPr>
          <w:rFonts w:ascii="Arial" w:hAnsi="Arial" w:cs="Arial"/>
          <w:sz w:val="22"/>
          <w:szCs w:val="22"/>
        </w:rPr>
      </w:pPr>
    </w:p>
    <w:p w14:paraId="019C15E2" w14:textId="4FE22A82" w:rsidR="00565D0C" w:rsidRPr="00565D0C" w:rsidRDefault="00565D0C" w:rsidP="00565D0C">
      <w:pPr>
        <w:pStyle w:val="Telobesedila"/>
        <w:numPr>
          <w:ilvl w:val="0"/>
          <w:numId w:val="45"/>
        </w:numPr>
        <w:autoSpaceDN w:val="0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 xml:space="preserve">nabava ca. </w:t>
      </w:r>
      <w:r w:rsidR="00ED6000">
        <w:rPr>
          <w:rFonts w:ascii="Arial" w:hAnsi="Arial" w:cs="Arial"/>
          <w:sz w:val="22"/>
          <w:szCs w:val="22"/>
        </w:rPr>
        <w:t>5.000</w:t>
      </w:r>
      <w:r w:rsidRPr="00565D0C">
        <w:rPr>
          <w:rFonts w:ascii="Arial" w:hAnsi="Arial" w:cs="Arial"/>
          <w:sz w:val="22"/>
          <w:szCs w:val="22"/>
        </w:rPr>
        <w:t xml:space="preserve"> </w:t>
      </w:r>
      <w:r w:rsidR="00DA0EFF">
        <w:rPr>
          <w:rFonts w:ascii="Arial" w:hAnsi="Arial" w:cs="Arial"/>
          <w:sz w:val="22"/>
          <w:szCs w:val="22"/>
        </w:rPr>
        <w:t>m</w:t>
      </w:r>
      <w:r w:rsidR="00DA0EFF">
        <w:rPr>
          <w:rFonts w:ascii="Arial" w:hAnsi="Arial" w:cs="Arial"/>
          <w:sz w:val="22"/>
          <w:szCs w:val="22"/>
          <w:vertAlign w:val="superscript"/>
        </w:rPr>
        <w:t>3</w:t>
      </w:r>
      <w:r w:rsidRPr="00565D0C">
        <w:rPr>
          <w:rFonts w:ascii="Arial" w:hAnsi="Arial" w:cs="Arial"/>
          <w:sz w:val="22"/>
          <w:szCs w:val="22"/>
        </w:rPr>
        <w:t xml:space="preserve"> dizelskega goriva, last </w:t>
      </w:r>
      <w:r>
        <w:rPr>
          <w:rFonts w:ascii="Arial" w:hAnsi="Arial" w:cs="Arial"/>
          <w:sz w:val="22"/>
          <w:szCs w:val="22"/>
        </w:rPr>
        <w:t>Zavoda</w:t>
      </w:r>
      <w:r w:rsidRPr="00565D0C">
        <w:rPr>
          <w:rFonts w:ascii="Arial" w:hAnsi="Arial" w:cs="Arial"/>
          <w:sz w:val="22"/>
          <w:szCs w:val="22"/>
        </w:rPr>
        <w:t xml:space="preserve">, skladiščeno v trošarinskem skladišču pri podjetju Petrol, </w:t>
      </w:r>
      <w:proofErr w:type="spellStart"/>
      <w:r w:rsidRPr="00565D0C">
        <w:rPr>
          <w:rFonts w:ascii="Arial" w:hAnsi="Arial" w:cs="Arial"/>
          <w:sz w:val="22"/>
          <w:szCs w:val="22"/>
        </w:rPr>
        <w:t>d.d</w:t>
      </w:r>
      <w:proofErr w:type="spellEnd"/>
      <w:r w:rsidRPr="00565D0C">
        <w:rPr>
          <w:rFonts w:ascii="Arial" w:hAnsi="Arial" w:cs="Arial"/>
          <w:sz w:val="22"/>
          <w:szCs w:val="22"/>
        </w:rPr>
        <w:t xml:space="preserve">., Ljubljana, Dunajska cesta 50, 1000 Ljubljana, na lokaciji Petrol, </w:t>
      </w:r>
      <w:proofErr w:type="spellStart"/>
      <w:r w:rsidRPr="00565D0C">
        <w:rPr>
          <w:rFonts w:ascii="Arial" w:hAnsi="Arial" w:cs="Arial"/>
          <w:sz w:val="22"/>
          <w:szCs w:val="22"/>
        </w:rPr>
        <w:t>d.d</w:t>
      </w:r>
      <w:proofErr w:type="spellEnd"/>
      <w:r w:rsidRPr="00565D0C">
        <w:rPr>
          <w:rFonts w:ascii="Arial" w:hAnsi="Arial" w:cs="Arial"/>
          <w:sz w:val="22"/>
          <w:szCs w:val="22"/>
        </w:rPr>
        <w:t>., Ljubljana, Skladišče goriv Lendava, Trimlini 1h, 9220 Lendava.</w:t>
      </w:r>
    </w:p>
    <w:p w14:paraId="5C00363F" w14:textId="77777777" w:rsidR="00565D0C" w:rsidRPr="00565D0C" w:rsidRDefault="00565D0C" w:rsidP="00565D0C">
      <w:pPr>
        <w:pStyle w:val="Telobesedila"/>
        <w:ind w:left="720"/>
        <w:rPr>
          <w:rFonts w:ascii="Arial" w:hAnsi="Arial" w:cs="Arial"/>
          <w:sz w:val="22"/>
          <w:szCs w:val="22"/>
        </w:rPr>
      </w:pPr>
    </w:p>
    <w:p w14:paraId="0F2E031B" w14:textId="77777777" w:rsidR="00565D0C" w:rsidRPr="00565D0C" w:rsidRDefault="00565D0C" w:rsidP="00565D0C">
      <w:pPr>
        <w:numPr>
          <w:ilvl w:val="0"/>
          <w:numId w:val="25"/>
        </w:numPr>
        <w:jc w:val="both"/>
        <w:rPr>
          <w:rFonts w:ascii="Arial" w:hAnsi="Arial" w:cs="Arial"/>
          <w:i/>
          <w:sz w:val="22"/>
          <w:szCs w:val="22"/>
        </w:rPr>
      </w:pPr>
      <w:r w:rsidRPr="00565D0C">
        <w:rPr>
          <w:rFonts w:ascii="Arial" w:hAnsi="Arial" w:cs="Arial"/>
          <w:i/>
          <w:sz w:val="22"/>
          <w:szCs w:val="22"/>
        </w:rPr>
        <w:t>PONUDBENA CENA</w:t>
      </w:r>
    </w:p>
    <w:p w14:paraId="7339D72E" w14:textId="77777777" w:rsidR="00565D0C" w:rsidRPr="00565D0C" w:rsidRDefault="00565D0C" w:rsidP="00ED6000">
      <w:pPr>
        <w:pStyle w:val="Telobesedila-zamik3"/>
        <w:ind w:left="0"/>
        <w:jc w:val="both"/>
        <w:rPr>
          <w:rFonts w:cs="Arial"/>
          <w:sz w:val="22"/>
          <w:szCs w:val="22"/>
        </w:rPr>
      </w:pPr>
      <w:proofErr w:type="spellStart"/>
      <w:r w:rsidRPr="00565D0C">
        <w:rPr>
          <w:rFonts w:cs="Arial"/>
          <w:sz w:val="22"/>
          <w:szCs w:val="22"/>
        </w:rPr>
        <w:t>Cena</w:t>
      </w:r>
      <w:proofErr w:type="spellEnd"/>
      <w:r w:rsidRPr="00565D0C">
        <w:rPr>
          <w:rFonts w:cs="Arial"/>
          <w:sz w:val="22"/>
          <w:szCs w:val="22"/>
        </w:rPr>
        <w:t xml:space="preserve"> je </w:t>
      </w:r>
      <w:proofErr w:type="spellStart"/>
      <w:r w:rsidRPr="00565D0C">
        <w:rPr>
          <w:rFonts w:cs="Arial"/>
          <w:sz w:val="22"/>
          <w:szCs w:val="22"/>
        </w:rPr>
        <w:t>fiksna</w:t>
      </w:r>
      <w:proofErr w:type="spellEnd"/>
      <w:r w:rsidRPr="00565D0C">
        <w:rPr>
          <w:rFonts w:cs="Arial"/>
          <w:sz w:val="22"/>
          <w:szCs w:val="22"/>
        </w:rPr>
        <w:t xml:space="preserve"> in </w:t>
      </w:r>
      <w:proofErr w:type="spellStart"/>
      <w:proofErr w:type="gramStart"/>
      <w:r w:rsidRPr="00565D0C">
        <w:rPr>
          <w:rFonts w:cs="Arial"/>
          <w:sz w:val="22"/>
          <w:szCs w:val="22"/>
        </w:rPr>
        <w:t>ni</w:t>
      </w:r>
      <w:proofErr w:type="spellEnd"/>
      <w:proofErr w:type="gramEnd"/>
      <w:r w:rsidRPr="00565D0C">
        <w:rPr>
          <w:rFonts w:cs="Arial"/>
          <w:sz w:val="22"/>
          <w:szCs w:val="22"/>
        </w:rPr>
        <w:t xml:space="preserve"> </w:t>
      </w:r>
      <w:proofErr w:type="spellStart"/>
      <w:r w:rsidRPr="00565D0C">
        <w:rPr>
          <w:rFonts w:cs="Arial"/>
          <w:sz w:val="22"/>
          <w:szCs w:val="22"/>
        </w:rPr>
        <w:t>podvržena</w:t>
      </w:r>
      <w:proofErr w:type="spellEnd"/>
      <w:r w:rsidRPr="00565D0C">
        <w:rPr>
          <w:rFonts w:cs="Arial"/>
          <w:sz w:val="22"/>
          <w:szCs w:val="22"/>
        </w:rPr>
        <w:t xml:space="preserve"> </w:t>
      </w:r>
      <w:proofErr w:type="spellStart"/>
      <w:r w:rsidRPr="00565D0C">
        <w:rPr>
          <w:rFonts w:cs="Arial"/>
          <w:sz w:val="22"/>
          <w:szCs w:val="22"/>
        </w:rPr>
        <w:t>spremembam</w:t>
      </w:r>
      <w:proofErr w:type="spellEnd"/>
      <w:r w:rsidRPr="00565D0C">
        <w:rPr>
          <w:rFonts w:cs="Arial"/>
          <w:sz w:val="22"/>
          <w:szCs w:val="22"/>
        </w:rPr>
        <w:t>.</w:t>
      </w:r>
    </w:p>
    <w:p w14:paraId="0D00FEA5" w14:textId="5916B5D6" w:rsidR="00565D0C" w:rsidRPr="00565D0C" w:rsidRDefault="00565D0C" w:rsidP="00ED6000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 xml:space="preserve">Cena, po kateri izvajalec odkupi gorivo, last </w:t>
      </w:r>
      <w:r>
        <w:rPr>
          <w:rFonts w:ascii="Arial" w:hAnsi="Arial" w:cs="Arial"/>
          <w:sz w:val="22"/>
          <w:szCs w:val="22"/>
        </w:rPr>
        <w:t>Zavoda</w:t>
      </w:r>
      <w:r w:rsidRPr="00565D0C">
        <w:rPr>
          <w:rFonts w:ascii="Arial" w:hAnsi="Arial" w:cs="Arial"/>
          <w:sz w:val="22"/>
          <w:szCs w:val="22"/>
        </w:rPr>
        <w:t xml:space="preserve">, je </w:t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</w:rPr>
        <w:t xml:space="preserve"> EUR na liter pri 15 ⁰C (v nadaljevanju odkupna cena).</w:t>
      </w:r>
    </w:p>
    <w:p w14:paraId="7A35A806" w14:textId="77777777" w:rsidR="00565D0C" w:rsidRPr="00565D0C" w:rsidRDefault="00565D0C" w:rsidP="00ED6000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777BF533" w14:textId="77777777" w:rsidR="00565D0C" w:rsidRPr="00565D0C" w:rsidRDefault="00565D0C" w:rsidP="00ED6000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 xml:space="preserve">Cena goriva, ki ga dobavi izvajalec, je </w:t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</w:rPr>
        <w:t xml:space="preserve"> EUR na liter pri 15 ⁰C (v nadaljevanju prodajna cena).</w:t>
      </w:r>
    </w:p>
    <w:p w14:paraId="697A8BA7" w14:textId="77777777" w:rsidR="00565D0C" w:rsidRPr="00565D0C" w:rsidRDefault="00565D0C" w:rsidP="00ED6000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D4C75B0" w14:textId="77777777" w:rsidR="00565D0C" w:rsidRPr="00565D0C" w:rsidRDefault="00565D0C" w:rsidP="00ED6000">
      <w:pPr>
        <w:pStyle w:val="Telobesedila"/>
        <w:tabs>
          <w:tab w:val="num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>Obe ceni sta izraženi v EUR / liter brez nadomestila za oblikovanje obveznih rezerv nafte in njenih derivatov, takse CO</w:t>
      </w:r>
      <w:r w:rsidRPr="00565D0C">
        <w:rPr>
          <w:rFonts w:ascii="Arial" w:hAnsi="Arial" w:cs="Arial"/>
          <w:sz w:val="22"/>
          <w:szCs w:val="22"/>
          <w:vertAlign w:val="subscript"/>
        </w:rPr>
        <w:t>2</w:t>
      </w:r>
      <w:r w:rsidRPr="00565D0C">
        <w:rPr>
          <w:rFonts w:ascii="Arial" w:hAnsi="Arial" w:cs="Arial"/>
          <w:sz w:val="22"/>
          <w:szCs w:val="22"/>
        </w:rPr>
        <w:t>, dodatka za zagotavljanje prihrankov energije, prispevka za energetsko učinkovitost, trošarine in DDV.</w:t>
      </w:r>
    </w:p>
    <w:p w14:paraId="194BA99F" w14:textId="77777777" w:rsidR="00565D0C" w:rsidRPr="00565D0C" w:rsidRDefault="00565D0C" w:rsidP="00ED6000">
      <w:pPr>
        <w:pStyle w:val="Telobesedila"/>
        <w:tabs>
          <w:tab w:val="num" w:pos="0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06B6F396" w14:textId="77777777" w:rsidR="00565D0C" w:rsidRPr="00565D0C" w:rsidRDefault="00565D0C" w:rsidP="00ED6000">
      <w:pPr>
        <w:pStyle w:val="Telobesedila"/>
        <w:tabs>
          <w:tab w:val="num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>Cena vsebuje vse stroške (popuste in stroške dobave blaga, špediterske, prevozne, carinske ter vse morebitne druge stroške…), povezane z izvršitvijo tega javnega naročila.</w:t>
      </w:r>
    </w:p>
    <w:p w14:paraId="33AB6529" w14:textId="77777777" w:rsidR="00565D0C" w:rsidRPr="00565D0C" w:rsidRDefault="00565D0C" w:rsidP="00ED6000">
      <w:pPr>
        <w:pStyle w:val="Telobesedila"/>
        <w:tabs>
          <w:tab w:val="num" w:pos="0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51549B0D" w14:textId="77777777" w:rsidR="00565D0C" w:rsidRPr="00565D0C" w:rsidRDefault="00565D0C" w:rsidP="00ED6000">
      <w:pPr>
        <w:pStyle w:val="Telobesedila"/>
        <w:tabs>
          <w:tab w:val="num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>Ceni morata odražati tržne razmere.</w:t>
      </w:r>
    </w:p>
    <w:p w14:paraId="35CD34AA" w14:textId="77777777" w:rsidR="00565D0C" w:rsidRPr="00565D0C" w:rsidRDefault="00565D0C" w:rsidP="00ED6000">
      <w:pPr>
        <w:jc w:val="both"/>
        <w:rPr>
          <w:rFonts w:ascii="Arial" w:hAnsi="Arial" w:cs="Arial"/>
          <w:sz w:val="22"/>
          <w:szCs w:val="22"/>
        </w:rPr>
      </w:pPr>
    </w:p>
    <w:p w14:paraId="1C6A29AA" w14:textId="77777777" w:rsidR="00565D0C" w:rsidRPr="00565D0C" w:rsidRDefault="00565D0C" w:rsidP="00ED6000">
      <w:pPr>
        <w:jc w:val="both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 xml:space="preserve">V primeru, da bi v zvezi z dobavo ali odkupom goriva prišlo do kakršnih koli dodatnih stroškov in / ali dajatev, te krije ponudnik. </w:t>
      </w:r>
    </w:p>
    <w:p w14:paraId="2FCD124F" w14:textId="77777777" w:rsidR="00565D0C" w:rsidRPr="00565D0C" w:rsidRDefault="00565D0C" w:rsidP="00565D0C">
      <w:pPr>
        <w:pStyle w:val="Telobesedila"/>
        <w:rPr>
          <w:rFonts w:ascii="Arial" w:hAnsi="Arial" w:cs="Arial"/>
          <w:sz w:val="22"/>
          <w:szCs w:val="22"/>
        </w:rPr>
      </w:pPr>
    </w:p>
    <w:p w14:paraId="69443956" w14:textId="4AD418D8" w:rsidR="00565D0C" w:rsidRDefault="00565D0C" w:rsidP="00565D0C">
      <w:pPr>
        <w:pStyle w:val="Telobesedila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>V ……………….., dne…………..</w:t>
      </w:r>
    </w:p>
    <w:p w14:paraId="45C9FFBE" w14:textId="77777777" w:rsidR="00565D0C" w:rsidRPr="00565D0C" w:rsidRDefault="00565D0C" w:rsidP="00565D0C">
      <w:pPr>
        <w:pStyle w:val="Telobesedila"/>
        <w:rPr>
          <w:rFonts w:ascii="Arial" w:hAnsi="Arial" w:cs="Arial"/>
          <w:sz w:val="22"/>
          <w:szCs w:val="22"/>
        </w:rPr>
      </w:pPr>
    </w:p>
    <w:p w14:paraId="795893DF" w14:textId="77777777" w:rsidR="00565D0C" w:rsidRPr="00565D0C" w:rsidRDefault="00565D0C" w:rsidP="00565D0C">
      <w:pPr>
        <w:pStyle w:val="Telobesedila"/>
        <w:rPr>
          <w:rFonts w:ascii="Arial" w:hAnsi="Arial" w:cs="Arial"/>
          <w:sz w:val="22"/>
          <w:szCs w:val="22"/>
        </w:rPr>
      </w:pP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562DC6F9" w14:textId="77777777" w:rsidR="00565D0C" w:rsidRPr="00565D0C" w:rsidRDefault="00565D0C" w:rsidP="00565D0C">
      <w:pPr>
        <w:pStyle w:val="Telobesedila"/>
        <w:rPr>
          <w:rFonts w:ascii="Arial" w:hAnsi="Arial" w:cs="Arial"/>
          <w:sz w:val="22"/>
          <w:szCs w:val="22"/>
          <w:u w:val="single"/>
        </w:rPr>
      </w:pP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  <w:r w:rsidRPr="00565D0C">
        <w:rPr>
          <w:rFonts w:ascii="Arial" w:hAnsi="Arial" w:cs="Arial"/>
          <w:sz w:val="22"/>
          <w:szCs w:val="22"/>
          <w:u w:val="single"/>
        </w:rPr>
        <w:tab/>
      </w:r>
    </w:p>
    <w:p w14:paraId="40968585" w14:textId="1E540825" w:rsidR="00546F34" w:rsidRPr="00565D0C" w:rsidRDefault="00546F34" w:rsidP="00565D0C">
      <w:pPr>
        <w:rPr>
          <w:rFonts w:ascii="Arial" w:hAnsi="Arial" w:cs="Arial"/>
          <w:sz w:val="22"/>
          <w:szCs w:val="22"/>
        </w:rPr>
      </w:pPr>
    </w:p>
    <w:sectPr w:rsidR="00546F34" w:rsidRPr="00565D0C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0B708" w14:textId="77777777" w:rsidR="00F547C2" w:rsidRDefault="00F547C2">
      <w:r>
        <w:separator/>
      </w:r>
    </w:p>
  </w:endnote>
  <w:endnote w:type="continuationSeparator" w:id="0">
    <w:p w14:paraId="4D488EAE" w14:textId="77777777" w:rsidR="00F547C2" w:rsidRDefault="00F5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18AF1A6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65D0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65D0C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3F4D740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F197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F197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313D0" w14:textId="77777777" w:rsidR="00F547C2" w:rsidRDefault="00F547C2">
      <w:r>
        <w:separator/>
      </w:r>
    </w:p>
  </w:footnote>
  <w:footnote w:type="continuationSeparator" w:id="0">
    <w:p w14:paraId="3443E0FD" w14:textId="77777777" w:rsidR="00F547C2" w:rsidRDefault="00F54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AF197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AF1979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B70446"/>
    <w:multiLevelType w:val="hybridMultilevel"/>
    <w:tmpl w:val="9C48E012"/>
    <w:lvl w:ilvl="0" w:tplc="5B2E752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2528DF"/>
    <w:multiLevelType w:val="hybridMultilevel"/>
    <w:tmpl w:val="04E299E2"/>
    <w:lvl w:ilvl="0" w:tplc="0ED8D16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EB42F8"/>
    <w:multiLevelType w:val="hybridMultilevel"/>
    <w:tmpl w:val="D4009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BA267A"/>
    <w:multiLevelType w:val="hybridMultilevel"/>
    <w:tmpl w:val="E0769F7C"/>
    <w:lvl w:ilvl="0" w:tplc="8EDE4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6241B"/>
    <w:multiLevelType w:val="hybridMultilevel"/>
    <w:tmpl w:val="68666E06"/>
    <w:lvl w:ilvl="0" w:tplc="36024E3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4"/>
  </w:num>
  <w:num w:numId="6">
    <w:abstractNumId w:val="11"/>
  </w:num>
  <w:num w:numId="7">
    <w:abstractNumId w:val="27"/>
  </w:num>
  <w:num w:numId="8">
    <w:abstractNumId w:val="13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8"/>
  </w:num>
  <w:num w:numId="17">
    <w:abstractNumId w:val="0"/>
  </w:num>
  <w:num w:numId="18">
    <w:abstractNumId w:val="7"/>
  </w:num>
  <w:num w:numId="19">
    <w:abstractNumId w:val="26"/>
  </w:num>
  <w:num w:numId="20">
    <w:abstractNumId w:val="15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4"/>
  </w:num>
  <w:num w:numId="30">
    <w:abstractNumId w:val="1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</w:num>
  <w:num w:numId="38">
    <w:abstractNumId w:val="31"/>
  </w:num>
  <w:num w:numId="39">
    <w:abstractNumId w:val="12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0"/>
  </w:num>
  <w:num w:numId="43">
    <w:abstractNumId w:val="22"/>
  </w:num>
  <w:num w:numId="44">
    <w:abstractNumId w:val="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07762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5695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1F0D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86D76"/>
    <w:rsid w:val="003A4375"/>
    <w:rsid w:val="003B36FC"/>
    <w:rsid w:val="003B4978"/>
    <w:rsid w:val="003C0B6A"/>
    <w:rsid w:val="003C485B"/>
    <w:rsid w:val="003D1272"/>
    <w:rsid w:val="003D16F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20A4"/>
    <w:rsid w:val="004D6B75"/>
    <w:rsid w:val="004E6F42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785E"/>
    <w:rsid w:val="005B253B"/>
    <w:rsid w:val="005B3910"/>
    <w:rsid w:val="005C3894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44B1"/>
    <w:rsid w:val="006163B7"/>
    <w:rsid w:val="006315C1"/>
    <w:rsid w:val="006348E6"/>
    <w:rsid w:val="00645CEF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27C09"/>
    <w:rsid w:val="0083015D"/>
    <w:rsid w:val="008317DD"/>
    <w:rsid w:val="00833AC6"/>
    <w:rsid w:val="00843739"/>
    <w:rsid w:val="00843B36"/>
    <w:rsid w:val="00847017"/>
    <w:rsid w:val="00871F1D"/>
    <w:rsid w:val="00877B6F"/>
    <w:rsid w:val="00882006"/>
    <w:rsid w:val="00885E0B"/>
    <w:rsid w:val="00895F3B"/>
    <w:rsid w:val="008A757F"/>
    <w:rsid w:val="008B3672"/>
    <w:rsid w:val="008B3D3B"/>
    <w:rsid w:val="008B4927"/>
    <w:rsid w:val="008C2AC2"/>
    <w:rsid w:val="008D6DCE"/>
    <w:rsid w:val="008E0DB9"/>
    <w:rsid w:val="008E64FA"/>
    <w:rsid w:val="008F3E2F"/>
    <w:rsid w:val="00903009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1979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28B4"/>
    <w:rsid w:val="00B52BF2"/>
    <w:rsid w:val="00B5369B"/>
    <w:rsid w:val="00B538F5"/>
    <w:rsid w:val="00B63C98"/>
    <w:rsid w:val="00B661E3"/>
    <w:rsid w:val="00B86392"/>
    <w:rsid w:val="00B9309E"/>
    <w:rsid w:val="00B930C3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46FDA"/>
    <w:rsid w:val="00C565DD"/>
    <w:rsid w:val="00C64A95"/>
    <w:rsid w:val="00C82B34"/>
    <w:rsid w:val="00C92279"/>
    <w:rsid w:val="00C9531D"/>
    <w:rsid w:val="00C97729"/>
    <w:rsid w:val="00CA5ECB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1861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A0EFF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300C"/>
    <w:rsid w:val="00E404FE"/>
    <w:rsid w:val="00E43C3D"/>
    <w:rsid w:val="00E550C0"/>
    <w:rsid w:val="00E61921"/>
    <w:rsid w:val="00E676C3"/>
    <w:rsid w:val="00E749F2"/>
    <w:rsid w:val="00E932C8"/>
    <w:rsid w:val="00E95B73"/>
    <w:rsid w:val="00E9600A"/>
    <w:rsid w:val="00EA1337"/>
    <w:rsid w:val="00EA7B9C"/>
    <w:rsid w:val="00EB0DA9"/>
    <w:rsid w:val="00EC5991"/>
    <w:rsid w:val="00EC757B"/>
    <w:rsid w:val="00ED6000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df548e2-49b0-4167-80ee-6fc57c1705da"/>
    <ds:schemaRef ds:uri="fef81378-7155-4c2c-9941-e6fa858b39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93B581-650A-4FBF-BA8B-0F7AACB8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</TotalTime>
  <Pages>1</Pages>
  <Words>234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1666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2020-08-10T09:36:00Z</cp:lastPrinted>
  <dcterms:created xsi:type="dcterms:W3CDTF">2020-08-21T11:41:00Z</dcterms:created>
  <dcterms:modified xsi:type="dcterms:W3CDTF">2020-09-01T06:18:00Z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