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48F8" w:rsidRPr="007A2399" w:rsidRDefault="005B2311" w:rsidP="00211DB8">
      <w:pPr>
        <w:pStyle w:val="Naslov1"/>
        <w:jc w:val="center"/>
        <w:rPr>
          <w:rFonts w:cs="Arial"/>
          <w:sz w:val="22"/>
          <w:szCs w:val="22"/>
        </w:rPr>
      </w:pPr>
      <w:r w:rsidRPr="007A2399">
        <w:rPr>
          <w:rFonts w:cs="Arial"/>
          <w:sz w:val="22"/>
          <w:szCs w:val="22"/>
        </w:rPr>
        <w:t>TEHNIČNE SPECIFIKACIJE</w:t>
      </w:r>
    </w:p>
    <w:p w:rsidR="00E31AE1" w:rsidRPr="007A2399" w:rsidRDefault="00E31AE1" w:rsidP="006E48F8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211DB8" w:rsidRPr="007A2399" w:rsidRDefault="006E48F8" w:rsidP="005B2311">
      <w:pPr>
        <w:pStyle w:val="Odstavekseznama"/>
        <w:numPr>
          <w:ilvl w:val="0"/>
          <w:numId w:val="21"/>
        </w:numPr>
        <w:rPr>
          <w:rFonts w:ascii="Arial" w:hAnsi="Arial" w:cs="Arial"/>
          <w:b/>
        </w:rPr>
      </w:pPr>
      <w:r w:rsidRPr="007A2399">
        <w:rPr>
          <w:rFonts w:ascii="Arial" w:hAnsi="Arial" w:cs="Arial"/>
          <w:b/>
        </w:rPr>
        <w:t>Predmet naročila</w:t>
      </w:r>
      <w:r w:rsidR="00211DB8" w:rsidRPr="007A2399">
        <w:rPr>
          <w:rFonts w:ascii="Arial" w:hAnsi="Arial" w:cs="Arial"/>
          <w:b/>
        </w:rPr>
        <w:t>/opis predmeta naročila:</w:t>
      </w:r>
    </w:p>
    <w:p w:rsidR="006E48F8" w:rsidRPr="007A2399" w:rsidRDefault="00211DB8" w:rsidP="00C74962">
      <w:pPr>
        <w:jc w:val="both"/>
        <w:rPr>
          <w:rFonts w:ascii="Arial" w:hAnsi="Arial" w:cs="Arial"/>
          <w:sz w:val="22"/>
          <w:szCs w:val="22"/>
        </w:rPr>
      </w:pPr>
      <w:r w:rsidRPr="007A2399">
        <w:rPr>
          <w:rFonts w:ascii="Arial" w:hAnsi="Arial" w:cs="Arial"/>
          <w:sz w:val="22"/>
          <w:szCs w:val="22"/>
        </w:rPr>
        <w:t>Predmet javnega naročila je n</w:t>
      </w:r>
      <w:r w:rsidR="006E48F8" w:rsidRPr="007A2399">
        <w:rPr>
          <w:rFonts w:ascii="Arial" w:hAnsi="Arial" w:cs="Arial"/>
          <w:sz w:val="22"/>
          <w:szCs w:val="22"/>
        </w:rPr>
        <w:t xml:space="preserve">abava </w:t>
      </w:r>
      <w:r w:rsidR="00D128FE">
        <w:rPr>
          <w:rFonts w:ascii="Arial" w:hAnsi="Arial" w:cs="Arial"/>
          <w:sz w:val="22"/>
          <w:szCs w:val="22"/>
        </w:rPr>
        <w:t xml:space="preserve">do </w:t>
      </w:r>
      <w:r w:rsidR="0021593D">
        <w:rPr>
          <w:rFonts w:ascii="Arial" w:hAnsi="Arial" w:cs="Arial"/>
          <w:sz w:val="22"/>
          <w:szCs w:val="22"/>
        </w:rPr>
        <w:t>1.850.000 litrov</w:t>
      </w:r>
      <w:r w:rsidR="00706EAF">
        <w:rPr>
          <w:rFonts w:ascii="Arial" w:hAnsi="Arial" w:cs="Arial"/>
          <w:sz w:val="22"/>
          <w:szCs w:val="22"/>
        </w:rPr>
        <w:t>, vendar najmanj 300.000 litrov</w:t>
      </w:r>
      <w:r w:rsidR="0021593D">
        <w:rPr>
          <w:rFonts w:ascii="Arial" w:hAnsi="Arial" w:cs="Arial"/>
          <w:sz w:val="22"/>
          <w:szCs w:val="22"/>
        </w:rPr>
        <w:t xml:space="preserve"> </w:t>
      </w:r>
      <w:r w:rsidR="00D128FE">
        <w:rPr>
          <w:rFonts w:ascii="Arial" w:hAnsi="Arial" w:cs="Arial"/>
          <w:sz w:val="22"/>
          <w:szCs w:val="22"/>
        </w:rPr>
        <w:t>(</w:t>
      </w:r>
      <w:r w:rsidR="0021593D">
        <w:rPr>
          <w:rFonts w:ascii="Arial" w:hAnsi="Arial" w:cs="Arial"/>
          <w:sz w:val="22"/>
          <w:szCs w:val="22"/>
        </w:rPr>
        <w:t xml:space="preserve">letalskega goriva JET A1 (kerozin) </w:t>
      </w:r>
      <w:r w:rsidR="006E48F8" w:rsidRPr="007A2399">
        <w:rPr>
          <w:rFonts w:ascii="Arial" w:hAnsi="Arial" w:cs="Arial"/>
          <w:sz w:val="22"/>
          <w:szCs w:val="22"/>
        </w:rPr>
        <w:t>z obveznostjo dolgoročnega skladiščenja in obnavljanja</w:t>
      </w:r>
      <w:r w:rsidR="005B2311" w:rsidRPr="007A2399">
        <w:rPr>
          <w:rFonts w:ascii="Arial" w:hAnsi="Arial" w:cs="Arial"/>
          <w:sz w:val="22"/>
          <w:szCs w:val="22"/>
        </w:rPr>
        <w:t xml:space="preserve"> v skladišču ponudnika</w:t>
      </w:r>
      <w:r w:rsidR="00F3285D">
        <w:rPr>
          <w:rFonts w:ascii="Arial" w:hAnsi="Arial" w:cs="Arial"/>
          <w:sz w:val="22"/>
          <w:szCs w:val="22"/>
        </w:rPr>
        <w:t xml:space="preserve"> v Republiki Sloveniji</w:t>
      </w:r>
      <w:r w:rsidR="006E48F8" w:rsidRPr="007A2399">
        <w:rPr>
          <w:rFonts w:ascii="Arial" w:hAnsi="Arial" w:cs="Arial"/>
          <w:sz w:val="22"/>
          <w:szCs w:val="22"/>
        </w:rPr>
        <w:t>.</w:t>
      </w:r>
    </w:p>
    <w:p w:rsidR="006E48F8" w:rsidRPr="007A2399" w:rsidRDefault="006E48F8" w:rsidP="006E48F8">
      <w:pPr>
        <w:jc w:val="both"/>
        <w:rPr>
          <w:rFonts w:ascii="Arial" w:hAnsi="Arial" w:cs="Arial"/>
          <w:b/>
          <w:sz w:val="22"/>
          <w:szCs w:val="22"/>
        </w:rPr>
      </w:pPr>
    </w:p>
    <w:p w:rsidR="00E31AE1" w:rsidRDefault="0021593D" w:rsidP="00E31AE1">
      <w:pPr>
        <w:pStyle w:val="Odstavekseznama"/>
        <w:numPr>
          <w:ilvl w:val="0"/>
          <w:numId w:val="21"/>
        </w:numPr>
        <w:rPr>
          <w:rFonts w:ascii="Arial" w:hAnsi="Arial" w:cs="Arial"/>
          <w:b/>
        </w:rPr>
      </w:pPr>
      <w:r w:rsidRPr="004A26CF">
        <w:rPr>
          <w:rFonts w:ascii="Arial" w:hAnsi="Arial" w:cs="Arial"/>
          <w:b/>
        </w:rPr>
        <w:t>Kakovost</w:t>
      </w:r>
    </w:p>
    <w:p w:rsidR="0021593D" w:rsidRPr="005664F1" w:rsidRDefault="0021593D" w:rsidP="007644D7">
      <w:pPr>
        <w:jc w:val="both"/>
        <w:rPr>
          <w:rFonts w:ascii="Arial" w:hAnsi="Arial" w:cs="Arial"/>
          <w:sz w:val="22"/>
          <w:szCs w:val="22"/>
        </w:rPr>
      </w:pPr>
      <w:r w:rsidRPr="0021593D">
        <w:rPr>
          <w:rFonts w:ascii="Arial" w:hAnsi="Arial" w:cs="Arial"/>
          <w:sz w:val="22"/>
          <w:szCs w:val="22"/>
        </w:rPr>
        <w:t xml:space="preserve">Kakovost dobavljenega </w:t>
      </w:r>
      <w:r>
        <w:rPr>
          <w:rFonts w:ascii="Arial" w:hAnsi="Arial" w:cs="Arial"/>
          <w:sz w:val="22"/>
          <w:szCs w:val="22"/>
        </w:rPr>
        <w:t xml:space="preserve">letalskega goriva </w:t>
      </w:r>
      <w:r w:rsidRPr="0021593D">
        <w:rPr>
          <w:rFonts w:ascii="Arial" w:hAnsi="Arial" w:cs="Arial"/>
          <w:sz w:val="22"/>
          <w:szCs w:val="22"/>
        </w:rPr>
        <w:t xml:space="preserve">JET A1 </w:t>
      </w:r>
      <w:r>
        <w:rPr>
          <w:rFonts w:ascii="Arial" w:hAnsi="Arial" w:cs="Arial"/>
          <w:sz w:val="22"/>
          <w:szCs w:val="22"/>
        </w:rPr>
        <w:t xml:space="preserve">(kerozin) </w:t>
      </w:r>
      <w:r w:rsidRPr="0021593D">
        <w:rPr>
          <w:rFonts w:ascii="Arial" w:hAnsi="Arial" w:cs="Arial"/>
          <w:sz w:val="22"/>
          <w:szCs w:val="22"/>
        </w:rPr>
        <w:t xml:space="preserve">mora ustrezati veljavnim predpisom in standardom, ki veljajo </w:t>
      </w:r>
      <w:r w:rsidR="007644D7">
        <w:rPr>
          <w:rFonts w:ascii="Arial" w:hAnsi="Arial" w:cs="Arial"/>
          <w:sz w:val="22"/>
          <w:szCs w:val="22"/>
        </w:rPr>
        <w:t xml:space="preserve">zanj </w:t>
      </w:r>
      <w:r w:rsidRPr="0021593D">
        <w:rPr>
          <w:rFonts w:ascii="Arial" w:hAnsi="Arial" w:cs="Arial"/>
          <w:sz w:val="22"/>
          <w:szCs w:val="22"/>
        </w:rPr>
        <w:t xml:space="preserve">v Republiki Sloveniji </w:t>
      </w:r>
      <w:r w:rsidR="007644D7">
        <w:rPr>
          <w:rFonts w:ascii="Arial" w:hAnsi="Arial" w:cs="Arial"/>
          <w:sz w:val="22"/>
          <w:szCs w:val="22"/>
        </w:rPr>
        <w:t>in Evropski uniji</w:t>
      </w:r>
      <w:r w:rsidR="00415A63">
        <w:rPr>
          <w:rFonts w:ascii="Arial" w:hAnsi="Arial" w:cs="Arial"/>
          <w:sz w:val="22"/>
          <w:szCs w:val="22"/>
        </w:rPr>
        <w:t xml:space="preserve"> in </w:t>
      </w:r>
      <w:r w:rsidR="00415A63" w:rsidRPr="005664F1">
        <w:rPr>
          <w:rFonts w:ascii="Arial" w:hAnsi="Arial" w:cs="Arial"/>
          <w:sz w:val="22"/>
          <w:szCs w:val="22"/>
        </w:rPr>
        <w:t xml:space="preserve">zahtevam AFQRJOS – </w:t>
      </w:r>
      <w:proofErr w:type="spellStart"/>
      <w:r w:rsidR="00415A63" w:rsidRPr="005664F1">
        <w:rPr>
          <w:rFonts w:ascii="Arial" w:hAnsi="Arial" w:cs="Arial"/>
          <w:sz w:val="22"/>
          <w:szCs w:val="22"/>
        </w:rPr>
        <w:t>Issue</w:t>
      </w:r>
      <w:proofErr w:type="spellEnd"/>
      <w:r w:rsidR="00415A63" w:rsidRPr="005664F1">
        <w:rPr>
          <w:rFonts w:ascii="Arial" w:hAnsi="Arial" w:cs="Arial"/>
          <w:sz w:val="22"/>
          <w:szCs w:val="22"/>
        </w:rPr>
        <w:t xml:space="preserve"> 30 – Nov 201</w:t>
      </w:r>
      <w:r w:rsidR="005664F1" w:rsidRPr="005664F1">
        <w:rPr>
          <w:rFonts w:ascii="Arial" w:hAnsi="Arial" w:cs="Arial"/>
          <w:sz w:val="22"/>
          <w:szCs w:val="22"/>
        </w:rPr>
        <w:t>9</w:t>
      </w:r>
      <w:r w:rsidR="00415A63" w:rsidRPr="005664F1">
        <w:rPr>
          <w:rFonts w:ascii="Arial" w:hAnsi="Arial" w:cs="Arial"/>
          <w:sz w:val="22"/>
          <w:szCs w:val="22"/>
        </w:rPr>
        <w:t>.</w:t>
      </w:r>
    </w:p>
    <w:p w:rsidR="0021593D" w:rsidRPr="0021593D" w:rsidRDefault="0021593D" w:rsidP="0021593D">
      <w:pPr>
        <w:pStyle w:val="Glava"/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</w:p>
    <w:p w:rsidR="0021593D" w:rsidRPr="0021593D" w:rsidRDefault="0021593D" w:rsidP="00415A63">
      <w:pPr>
        <w:pStyle w:val="Glava"/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 w:rsidRPr="0021593D">
        <w:rPr>
          <w:rFonts w:ascii="Arial" w:hAnsi="Arial" w:cs="Arial"/>
          <w:sz w:val="22"/>
          <w:szCs w:val="22"/>
        </w:rPr>
        <w:t xml:space="preserve">Certifikat o kakovosti goriva mora vsebovati najmanj podatke o naslednjih lastnostih goriva: </w:t>
      </w:r>
      <w:r w:rsidRPr="005664F1">
        <w:rPr>
          <w:rFonts w:ascii="Arial" w:hAnsi="Arial" w:cs="Arial"/>
          <w:b/>
          <w:sz w:val="22"/>
          <w:szCs w:val="22"/>
        </w:rPr>
        <w:t xml:space="preserve">glej </w:t>
      </w:r>
      <w:r w:rsidR="00DD4FD9" w:rsidRPr="005664F1">
        <w:rPr>
          <w:rFonts w:ascii="Arial" w:hAnsi="Arial" w:cs="Arial"/>
          <w:b/>
          <w:sz w:val="22"/>
          <w:szCs w:val="22"/>
        </w:rPr>
        <w:t xml:space="preserve">Prilogo 1 </w:t>
      </w:r>
      <w:r w:rsidR="00DD4FD9" w:rsidRPr="00DD4FD9">
        <w:rPr>
          <w:rFonts w:ascii="Arial" w:hAnsi="Arial" w:cs="Arial"/>
          <w:sz w:val="22"/>
          <w:szCs w:val="22"/>
        </w:rPr>
        <w:t>k tehničnim specifikacijam</w:t>
      </w:r>
      <w:r w:rsidRPr="0021593D">
        <w:rPr>
          <w:rFonts w:ascii="Arial" w:hAnsi="Arial" w:cs="Arial"/>
          <w:sz w:val="22"/>
          <w:szCs w:val="22"/>
        </w:rPr>
        <w:t>.</w:t>
      </w:r>
    </w:p>
    <w:p w:rsidR="006E48F8" w:rsidRPr="0021593D" w:rsidRDefault="006E48F8" w:rsidP="006E48F8">
      <w:pPr>
        <w:jc w:val="both"/>
        <w:rPr>
          <w:rFonts w:ascii="Arial" w:hAnsi="Arial" w:cs="Arial"/>
          <w:sz w:val="22"/>
          <w:szCs w:val="22"/>
        </w:rPr>
      </w:pPr>
    </w:p>
    <w:p w:rsidR="00211DB8" w:rsidRPr="007A2399" w:rsidRDefault="00E9721A" w:rsidP="00E9721A">
      <w:pPr>
        <w:pStyle w:val="Odstavekseznama"/>
        <w:numPr>
          <w:ilvl w:val="0"/>
          <w:numId w:val="21"/>
        </w:numPr>
        <w:rPr>
          <w:rFonts w:ascii="Arial" w:hAnsi="Arial" w:cs="Arial"/>
        </w:rPr>
      </w:pPr>
      <w:r w:rsidRPr="007A2399">
        <w:rPr>
          <w:rFonts w:ascii="Arial" w:hAnsi="Arial" w:cs="Arial"/>
          <w:b/>
        </w:rPr>
        <w:t>Lokacija dobave in skladiščenja:</w:t>
      </w:r>
      <w:r w:rsidRPr="007A2399">
        <w:rPr>
          <w:rFonts w:ascii="Arial" w:hAnsi="Arial" w:cs="Arial"/>
        </w:rPr>
        <w:t xml:space="preserve"> </w:t>
      </w:r>
    </w:p>
    <w:p w:rsidR="004A26CF" w:rsidRDefault="006E48F8" w:rsidP="00542A9E">
      <w:pPr>
        <w:jc w:val="both"/>
        <w:rPr>
          <w:rFonts w:ascii="Arial" w:hAnsi="Arial" w:cs="Arial"/>
          <w:sz w:val="22"/>
          <w:szCs w:val="22"/>
        </w:rPr>
      </w:pPr>
      <w:r w:rsidRPr="007A2399">
        <w:rPr>
          <w:rFonts w:ascii="Arial" w:hAnsi="Arial" w:cs="Arial"/>
          <w:sz w:val="22"/>
          <w:szCs w:val="22"/>
        </w:rPr>
        <w:t xml:space="preserve">Ponudnik dobavi </w:t>
      </w:r>
      <w:r w:rsidR="0021593D" w:rsidRPr="0021593D">
        <w:rPr>
          <w:rFonts w:ascii="Arial" w:hAnsi="Arial" w:cs="Arial"/>
          <w:sz w:val="22"/>
          <w:szCs w:val="22"/>
        </w:rPr>
        <w:t>letalsko gorivo JET A1</w:t>
      </w:r>
      <w:r w:rsidR="0021593D">
        <w:rPr>
          <w:rFonts w:ascii="Arial" w:hAnsi="Arial" w:cs="Arial"/>
          <w:sz w:val="22"/>
          <w:szCs w:val="22"/>
        </w:rPr>
        <w:t xml:space="preserve"> (kerozin)</w:t>
      </w:r>
      <w:r w:rsidRPr="007A2399">
        <w:rPr>
          <w:rFonts w:ascii="Arial" w:hAnsi="Arial" w:cs="Arial"/>
          <w:sz w:val="22"/>
          <w:szCs w:val="22"/>
        </w:rPr>
        <w:t xml:space="preserve"> v </w:t>
      </w:r>
      <w:r w:rsidR="004A26CF">
        <w:rPr>
          <w:rFonts w:ascii="Arial" w:hAnsi="Arial" w:cs="Arial"/>
          <w:sz w:val="22"/>
          <w:szCs w:val="22"/>
        </w:rPr>
        <w:t xml:space="preserve">trošarinsko </w:t>
      </w:r>
      <w:r w:rsidRPr="007A2399">
        <w:rPr>
          <w:rFonts w:ascii="Arial" w:hAnsi="Arial" w:cs="Arial"/>
          <w:sz w:val="22"/>
          <w:szCs w:val="22"/>
        </w:rPr>
        <w:t>skladišče v Republiki Sloveniji, ki ga zagotovi ponudnik</w:t>
      </w:r>
      <w:r w:rsidR="007644D7">
        <w:rPr>
          <w:rFonts w:ascii="Arial" w:hAnsi="Arial" w:cs="Arial"/>
          <w:sz w:val="22"/>
          <w:szCs w:val="22"/>
        </w:rPr>
        <w:t>.</w:t>
      </w:r>
      <w:r w:rsidR="004A26CF">
        <w:rPr>
          <w:rFonts w:ascii="Arial" w:hAnsi="Arial" w:cs="Arial"/>
          <w:sz w:val="22"/>
          <w:szCs w:val="22"/>
        </w:rPr>
        <w:t xml:space="preserve"> </w:t>
      </w:r>
    </w:p>
    <w:p w:rsidR="004A26CF" w:rsidRDefault="004A26CF" w:rsidP="00542A9E">
      <w:pPr>
        <w:jc w:val="both"/>
        <w:rPr>
          <w:rFonts w:ascii="Arial" w:hAnsi="Arial" w:cs="Arial"/>
          <w:sz w:val="22"/>
          <w:szCs w:val="22"/>
        </w:rPr>
      </w:pPr>
    </w:p>
    <w:p w:rsidR="004A26CF" w:rsidRPr="004A26CF" w:rsidRDefault="00E31AE1" w:rsidP="004A26CF">
      <w:pPr>
        <w:jc w:val="both"/>
        <w:rPr>
          <w:rFonts w:ascii="Arial" w:hAnsi="Arial" w:cs="Arial"/>
          <w:sz w:val="22"/>
          <w:szCs w:val="22"/>
        </w:rPr>
      </w:pPr>
      <w:r w:rsidRPr="00E54C10">
        <w:rPr>
          <w:rFonts w:ascii="Arial" w:hAnsi="Arial" w:cs="Arial"/>
          <w:sz w:val="22"/>
          <w:szCs w:val="22"/>
        </w:rPr>
        <w:t xml:space="preserve">Trošarinsko </w:t>
      </w:r>
      <w:r>
        <w:rPr>
          <w:rFonts w:ascii="Arial" w:hAnsi="Arial" w:cs="Arial"/>
          <w:sz w:val="22"/>
          <w:szCs w:val="22"/>
        </w:rPr>
        <w:t>s</w:t>
      </w:r>
      <w:r w:rsidR="004A26CF" w:rsidRPr="004A26CF">
        <w:rPr>
          <w:rFonts w:ascii="Arial" w:hAnsi="Arial" w:cs="Arial"/>
          <w:sz w:val="22"/>
          <w:szCs w:val="22"/>
        </w:rPr>
        <w:t>kladišče mora ustrezati vsem zahtevam veljavne zakonodaje</w:t>
      </w:r>
      <w:r w:rsidR="004A26CF">
        <w:rPr>
          <w:rFonts w:ascii="Arial" w:hAnsi="Arial" w:cs="Arial"/>
          <w:sz w:val="22"/>
          <w:szCs w:val="22"/>
        </w:rPr>
        <w:t xml:space="preserve">, </w:t>
      </w:r>
      <w:r w:rsidR="004A26CF" w:rsidRPr="004A26CF">
        <w:rPr>
          <w:rFonts w:ascii="Arial" w:hAnsi="Arial" w:cs="Arial"/>
          <w:sz w:val="22"/>
          <w:szCs w:val="22"/>
        </w:rPr>
        <w:t xml:space="preserve">predpisanim standardom, normativom ter drugim zahtevam za skladiščenje </w:t>
      </w:r>
      <w:r w:rsidR="004A26CF">
        <w:rPr>
          <w:rFonts w:ascii="Arial" w:hAnsi="Arial" w:cs="Arial"/>
          <w:sz w:val="22"/>
          <w:szCs w:val="22"/>
        </w:rPr>
        <w:t xml:space="preserve">letalskega goriva </w:t>
      </w:r>
      <w:r w:rsidR="004A26CF" w:rsidRPr="004A26CF">
        <w:rPr>
          <w:rFonts w:ascii="Arial" w:hAnsi="Arial" w:cs="Arial"/>
          <w:sz w:val="22"/>
          <w:szCs w:val="22"/>
        </w:rPr>
        <w:t>JET A1</w:t>
      </w:r>
      <w:r w:rsidR="004A26CF">
        <w:rPr>
          <w:rFonts w:ascii="Arial" w:hAnsi="Arial" w:cs="Arial"/>
          <w:sz w:val="22"/>
          <w:szCs w:val="22"/>
        </w:rPr>
        <w:t xml:space="preserve"> (kerozin)</w:t>
      </w:r>
      <w:r w:rsidR="004A26CF" w:rsidRPr="004A26CF">
        <w:rPr>
          <w:rFonts w:ascii="Arial" w:hAnsi="Arial" w:cs="Arial"/>
          <w:sz w:val="22"/>
          <w:szCs w:val="22"/>
        </w:rPr>
        <w:t xml:space="preserve">. </w:t>
      </w:r>
    </w:p>
    <w:p w:rsidR="00DC6355" w:rsidRPr="004A26CF" w:rsidRDefault="00DC6355" w:rsidP="00DC6355">
      <w:pPr>
        <w:jc w:val="both"/>
        <w:rPr>
          <w:rFonts w:ascii="Arial" w:hAnsi="Arial" w:cs="Arial"/>
          <w:sz w:val="22"/>
          <w:szCs w:val="22"/>
        </w:rPr>
      </w:pPr>
    </w:p>
    <w:p w:rsidR="004A26CF" w:rsidRDefault="004A26CF" w:rsidP="004A26CF">
      <w:pPr>
        <w:jc w:val="both"/>
        <w:rPr>
          <w:rFonts w:ascii="Arial" w:hAnsi="Arial" w:cs="Arial"/>
          <w:sz w:val="22"/>
          <w:szCs w:val="22"/>
        </w:rPr>
      </w:pPr>
      <w:r w:rsidRPr="004A26CF">
        <w:rPr>
          <w:rFonts w:ascii="Arial" w:hAnsi="Arial" w:cs="Arial"/>
          <w:sz w:val="22"/>
          <w:szCs w:val="22"/>
        </w:rPr>
        <w:t xml:space="preserve">Ponudnik mora letalsko gorivo JET A1 (kerozin) dolgoročno skladiščiti kot dober gospodar in ga obnavljati v skladu s pravili stroke tako, da bo njegova kakovost ves čas skladiščenja skladna s kakovostnimi zahtevami, ki veljajo v Republiki Sloveniji. </w:t>
      </w:r>
    </w:p>
    <w:p w:rsidR="00792D55" w:rsidRPr="004A26CF" w:rsidRDefault="00792D55" w:rsidP="004A26CF">
      <w:pPr>
        <w:jc w:val="both"/>
        <w:rPr>
          <w:rFonts w:cs="Arial"/>
          <w:sz w:val="22"/>
          <w:szCs w:val="22"/>
        </w:rPr>
      </w:pPr>
    </w:p>
    <w:p w:rsidR="004A26CF" w:rsidRDefault="004A26CF" w:rsidP="004A26CF">
      <w:pPr>
        <w:jc w:val="both"/>
        <w:rPr>
          <w:rFonts w:ascii="Arial" w:hAnsi="Arial" w:cs="Arial"/>
          <w:sz w:val="22"/>
          <w:szCs w:val="22"/>
        </w:rPr>
      </w:pPr>
      <w:r w:rsidRPr="004A26CF">
        <w:rPr>
          <w:rFonts w:ascii="Arial" w:hAnsi="Arial" w:cs="Arial"/>
          <w:sz w:val="22"/>
          <w:szCs w:val="22"/>
        </w:rPr>
        <w:t>Za skladiščenje in obnavljanje</w:t>
      </w:r>
      <w:r w:rsidR="00E31AE1">
        <w:rPr>
          <w:rFonts w:ascii="Arial" w:hAnsi="Arial" w:cs="Arial"/>
          <w:sz w:val="22"/>
          <w:szCs w:val="22"/>
        </w:rPr>
        <w:t xml:space="preserve"> </w:t>
      </w:r>
      <w:r w:rsidR="00E31AE1" w:rsidRPr="00E54C10">
        <w:rPr>
          <w:rFonts w:ascii="Arial" w:hAnsi="Arial" w:cs="Arial"/>
          <w:sz w:val="22"/>
          <w:szCs w:val="22"/>
        </w:rPr>
        <w:t>ter za odpremo po nalogu naročnika</w:t>
      </w:r>
      <w:r w:rsidRPr="00E54C10">
        <w:rPr>
          <w:rFonts w:ascii="Arial" w:hAnsi="Arial" w:cs="Arial"/>
          <w:sz w:val="22"/>
          <w:szCs w:val="22"/>
        </w:rPr>
        <w:t xml:space="preserve"> </w:t>
      </w:r>
      <w:r w:rsidRPr="004A26CF">
        <w:rPr>
          <w:rFonts w:ascii="Arial" w:hAnsi="Arial" w:cs="Arial"/>
          <w:sz w:val="22"/>
          <w:szCs w:val="22"/>
        </w:rPr>
        <w:t xml:space="preserve">bo naročnik priznal skladiščniku stroške </w:t>
      </w:r>
      <w:r w:rsidR="00E750DF">
        <w:rPr>
          <w:rFonts w:ascii="Arial" w:hAnsi="Arial" w:cs="Arial"/>
          <w:sz w:val="22"/>
          <w:szCs w:val="22"/>
        </w:rPr>
        <w:t xml:space="preserve">kot sledi: </w:t>
      </w:r>
    </w:p>
    <w:p w:rsidR="00E750DF" w:rsidRDefault="00E750DF" w:rsidP="004A26C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-skladiščenje in obnavljanje 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  <w:t>4,00 EUR/m3/mesečno</w:t>
      </w:r>
    </w:p>
    <w:p w:rsidR="00E750DF" w:rsidRDefault="00E750DF" w:rsidP="004A26C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-odprema iz rezervoarja po nalogu naročnika: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2,40 EUR/m3</w:t>
      </w:r>
    </w:p>
    <w:p w:rsidR="00E750DF" w:rsidRPr="004A26CF" w:rsidRDefault="00E750DF" w:rsidP="004A26CF">
      <w:pPr>
        <w:jc w:val="both"/>
        <w:rPr>
          <w:rFonts w:ascii="Arial" w:hAnsi="Arial" w:cs="Arial"/>
          <w:sz w:val="22"/>
          <w:szCs w:val="22"/>
        </w:rPr>
      </w:pPr>
    </w:p>
    <w:p w:rsidR="004A26CF" w:rsidRPr="004A26CF" w:rsidRDefault="004A26CF" w:rsidP="004A26CF">
      <w:pPr>
        <w:jc w:val="both"/>
        <w:rPr>
          <w:rFonts w:ascii="Arial" w:hAnsi="Arial" w:cs="Arial"/>
          <w:sz w:val="22"/>
          <w:szCs w:val="22"/>
        </w:rPr>
      </w:pPr>
    </w:p>
    <w:p w:rsidR="00A743C4" w:rsidRPr="007A2399" w:rsidRDefault="00A743C4" w:rsidP="00A743C4">
      <w:pPr>
        <w:pStyle w:val="Odstavekseznama"/>
        <w:numPr>
          <w:ilvl w:val="0"/>
          <w:numId w:val="21"/>
        </w:numPr>
        <w:tabs>
          <w:tab w:val="left" w:pos="7230"/>
        </w:tabs>
        <w:rPr>
          <w:rFonts w:ascii="Arial" w:hAnsi="Arial" w:cs="Arial"/>
          <w:b/>
        </w:rPr>
      </w:pPr>
      <w:r w:rsidRPr="007A2399">
        <w:rPr>
          <w:rFonts w:ascii="Arial" w:hAnsi="Arial" w:cs="Arial"/>
          <w:b/>
        </w:rPr>
        <w:t xml:space="preserve">Prevzemni pogoji </w:t>
      </w:r>
      <w:r w:rsidR="00542A9E" w:rsidRPr="007A2399">
        <w:rPr>
          <w:rFonts w:ascii="Arial" w:hAnsi="Arial" w:cs="Arial"/>
          <w:b/>
        </w:rPr>
        <w:t>oz.</w:t>
      </w:r>
      <w:r w:rsidRPr="007A2399">
        <w:rPr>
          <w:rFonts w:ascii="Arial" w:hAnsi="Arial" w:cs="Arial"/>
          <w:b/>
        </w:rPr>
        <w:t xml:space="preserve"> način prevzema blaga: </w:t>
      </w:r>
    </w:p>
    <w:p w:rsidR="00A743C4" w:rsidRPr="007A2399" w:rsidRDefault="00CD4A7A" w:rsidP="007644D7">
      <w:pPr>
        <w:tabs>
          <w:tab w:val="left" w:pos="7230"/>
        </w:tabs>
        <w:jc w:val="both"/>
        <w:rPr>
          <w:rFonts w:ascii="Arial" w:hAnsi="Arial" w:cs="Arial"/>
          <w:sz w:val="22"/>
          <w:szCs w:val="22"/>
        </w:rPr>
      </w:pPr>
      <w:r w:rsidRPr="007A2399">
        <w:rPr>
          <w:rFonts w:ascii="Arial" w:hAnsi="Arial" w:cs="Arial"/>
          <w:sz w:val="22"/>
          <w:szCs w:val="22"/>
        </w:rPr>
        <w:t>Naročnik oz. izbrana kontrolna hiša ob prisotnosti ponudnika ob prevzemu pregledajo skladišče in blago in</w:t>
      </w:r>
      <w:r w:rsidR="007644D7">
        <w:rPr>
          <w:rFonts w:ascii="Arial" w:hAnsi="Arial" w:cs="Arial"/>
          <w:sz w:val="22"/>
          <w:szCs w:val="22"/>
        </w:rPr>
        <w:t xml:space="preserve"> </w:t>
      </w:r>
      <w:r w:rsidRPr="007A2399">
        <w:rPr>
          <w:rFonts w:ascii="Arial" w:hAnsi="Arial" w:cs="Arial"/>
          <w:sz w:val="22"/>
          <w:szCs w:val="22"/>
        </w:rPr>
        <w:t>podpišejo prevzemni zapisnik, kateremu mora biti priložena vsa dokumentacija o kvaliteti blaga.</w:t>
      </w:r>
    </w:p>
    <w:p w:rsidR="00792D55" w:rsidRPr="007A2399" w:rsidRDefault="00792D55" w:rsidP="00A743C4">
      <w:pPr>
        <w:tabs>
          <w:tab w:val="left" w:pos="7230"/>
        </w:tabs>
        <w:rPr>
          <w:rFonts w:ascii="Arial" w:hAnsi="Arial" w:cs="Arial"/>
          <w:sz w:val="22"/>
          <w:szCs w:val="22"/>
        </w:rPr>
      </w:pPr>
    </w:p>
    <w:p w:rsidR="00CD4A7A" w:rsidRPr="007A2399" w:rsidRDefault="00A743C4" w:rsidP="00A743C4">
      <w:pPr>
        <w:pStyle w:val="Odstavekseznama"/>
        <w:numPr>
          <w:ilvl w:val="0"/>
          <w:numId w:val="21"/>
        </w:numPr>
        <w:tabs>
          <w:tab w:val="left" w:pos="7230"/>
        </w:tabs>
        <w:rPr>
          <w:rFonts w:ascii="Arial" w:hAnsi="Arial" w:cs="Arial"/>
          <w:b/>
        </w:rPr>
      </w:pPr>
      <w:r w:rsidRPr="007A2399">
        <w:rPr>
          <w:rFonts w:ascii="Arial" w:hAnsi="Arial" w:cs="Arial"/>
          <w:b/>
        </w:rPr>
        <w:t>Roki:</w:t>
      </w:r>
      <w:r w:rsidR="00CD4A7A" w:rsidRPr="007A2399">
        <w:rPr>
          <w:rFonts w:ascii="Arial" w:hAnsi="Arial" w:cs="Arial"/>
          <w:b/>
        </w:rPr>
        <w:t xml:space="preserve"> </w:t>
      </w:r>
    </w:p>
    <w:p w:rsidR="00A743C4" w:rsidRPr="004A26CF" w:rsidRDefault="00CD4A7A" w:rsidP="007644D7">
      <w:pPr>
        <w:tabs>
          <w:tab w:val="left" w:pos="7230"/>
        </w:tabs>
        <w:jc w:val="both"/>
        <w:rPr>
          <w:rFonts w:ascii="Arial" w:hAnsi="Arial" w:cs="Arial"/>
          <w:sz w:val="22"/>
          <w:szCs w:val="22"/>
        </w:rPr>
      </w:pPr>
      <w:r w:rsidRPr="004A26CF">
        <w:rPr>
          <w:rFonts w:ascii="Arial" w:hAnsi="Arial" w:cs="Arial"/>
          <w:sz w:val="22"/>
          <w:szCs w:val="22"/>
        </w:rPr>
        <w:t xml:space="preserve">Prevzem </w:t>
      </w:r>
      <w:r w:rsidR="004A26CF" w:rsidRPr="004A26CF">
        <w:rPr>
          <w:rFonts w:ascii="Arial" w:hAnsi="Arial" w:cs="Arial"/>
          <w:sz w:val="22"/>
          <w:szCs w:val="22"/>
        </w:rPr>
        <w:t>letalsk</w:t>
      </w:r>
      <w:r w:rsidR="004A26CF">
        <w:rPr>
          <w:rFonts w:ascii="Arial" w:hAnsi="Arial" w:cs="Arial"/>
          <w:sz w:val="22"/>
          <w:szCs w:val="22"/>
        </w:rPr>
        <w:t>ega</w:t>
      </w:r>
      <w:r w:rsidR="004A26CF" w:rsidRPr="004A26CF">
        <w:rPr>
          <w:rFonts w:ascii="Arial" w:hAnsi="Arial" w:cs="Arial"/>
          <w:sz w:val="22"/>
          <w:szCs w:val="22"/>
        </w:rPr>
        <w:t xml:space="preserve"> goriv</w:t>
      </w:r>
      <w:r w:rsidR="004A26CF">
        <w:rPr>
          <w:rFonts w:ascii="Arial" w:hAnsi="Arial" w:cs="Arial"/>
          <w:sz w:val="22"/>
          <w:szCs w:val="22"/>
        </w:rPr>
        <w:t>a</w:t>
      </w:r>
      <w:r w:rsidR="004A26CF" w:rsidRPr="004A26CF">
        <w:rPr>
          <w:rFonts w:ascii="Arial" w:hAnsi="Arial" w:cs="Arial"/>
          <w:sz w:val="22"/>
          <w:szCs w:val="22"/>
        </w:rPr>
        <w:t xml:space="preserve"> JET A1 (kerozin) </w:t>
      </w:r>
      <w:r w:rsidRPr="004A26CF">
        <w:rPr>
          <w:rFonts w:ascii="Arial" w:hAnsi="Arial" w:cs="Arial"/>
          <w:sz w:val="22"/>
          <w:szCs w:val="22"/>
        </w:rPr>
        <w:t xml:space="preserve">bo naročnik izvedel v </w:t>
      </w:r>
      <w:r w:rsidR="00C74962" w:rsidRPr="004A26CF">
        <w:rPr>
          <w:rFonts w:ascii="Arial" w:hAnsi="Arial" w:cs="Arial"/>
          <w:sz w:val="22"/>
          <w:szCs w:val="22"/>
        </w:rPr>
        <w:t>6</w:t>
      </w:r>
      <w:r w:rsidRPr="004A26CF">
        <w:rPr>
          <w:rFonts w:ascii="Arial" w:hAnsi="Arial" w:cs="Arial"/>
          <w:sz w:val="22"/>
          <w:szCs w:val="22"/>
        </w:rPr>
        <w:t xml:space="preserve">0-ih dneh po podpisu pogodbe. </w:t>
      </w:r>
    </w:p>
    <w:p w:rsidR="00CD4A7A" w:rsidRPr="007A2399" w:rsidRDefault="00CD4A7A" w:rsidP="00CD4A7A">
      <w:pPr>
        <w:tabs>
          <w:tab w:val="left" w:pos="7230"/>
        </w:tabs>
        <w:rPr>
          <w:rFonts w:ascii="Arial" w:hAnsi="Arial" w:cs="Arial"/>
          <w:b/>
          <w:sz w:val="22"/>
          <w:szCs w:val="22"/>
        </w:rPr>
      </w:pPr>
    </w:p>
    <w:p w:rsidR="00A743C4" w:rsidRPr="007A2399" w:rsidRDefault="00A743C4" w:rsidP="00A743C4">
      <w:pPr>
        <w:pStyle w:val="Odstavekseznama"/>
        <w:numPr>
          <w:ilvl w:val="0"/>
          <w:numId w:val="21"/>
        </w:numPr>
        <w:tabs>
          <w:tab w:val="left" w:pos="7230"/>
        </w:tabs>
        <w:rPr>
          <w:rFonts w:ascii="Arial" w:hAnsi="Arial" w:cs="Arial"/>
          <w:b/>
        </w:rPr>
      </w:pPr>
      <w:r w:rsidRPr="007A2399">
        <w:rPr>
          <w:rFonts w:ascii="Arial" w:hAnsi="Arial" w:cs="Arial"/>
          <w:b/>
        </w:rPr>
        <w:t>Doba zagotavljanja skladiščenja in obnavljanja:</w:t>
      </w:r>
    </w:p>
    <w:p w:rsidR="00CD4A7A" w:rsidRPr="00C6474B" w:rsidRDefault="00792D55" w:rsidP="007857DC">
      <w:pPr>
        <w:jc w:val="both"/>
        <w:rPr>
          <w:rFonts w:ascii="Arial" w:hAnsi="Arial" w:cs="Arial"/>
          <w:sz w:val="22"/>
          <w:szCs w:val="22"/>
        </w:rPr>
      </w:pPr>
      <w:r w:rsidRPr="00C6474B">
        <w:rPr>
          <w:rFonts w:ascii="Arial" w:hAnsi="Arial" w:cs="Arial"/>
          <w:sz w:val="22"/>
          <w:szCs w:val="22"/>
        </w:rPr>
        <w:t>Ponudnik zagotavlja dolgoročno s</w:t>
      </w:r>
      <w:r w:rsidR="004A26CF" w:rsidRPr="00C6474B">
        <w:rPr>
          <w:rFonts w:ascii="Arial" w:hAnsi="Arial" w:cs="Arial"/>
          <w:sz w:val="22"/>
          <w:szCs w:val="22"/>
        </w:rPr>
        <w:t>kladiščenje in obnavljanje letalskega goriva JET A1</w:t>
      </w:r>
      <w:r w:rsidRPr="00C6474B">
        <w:rPr>
          <w:rFonts w:ascii="Arial" w:hAnsi="Arial" w:cs="Arial"/>
          <w:sz w:val="22"/>
          <w:szCs w:val="22"/>
        </w:rPr>
        <w:t xml:space="preserve"> (kerozin)</w:t>
      </w:r>
      <w:r w:rsidR="007857DC" w:rsidRPr="00C6474B">
        <w:rPr>
          <w:rFonts w:ascii="Arial" w:hAnsi="Arial" w:cs="Arial"/>
          <w:sz w:val="22"/>
          <w:szCs w:val="22"/>
        </w:rPr>
        <w:t xml:space="preserve"> ves čas trajanja skladiščne pogodbe oz. </w:t>
      </w:r>
      <w:r w:rsidR="006A3A16" w:rsidRPr="00C6474B">
        <w:rPr>
          <w:rFonts w:ascii="Arial" w:hAnsi="Arial" w:cs="Arial"/>
          <w:sz w:val="22"/>
          <w:szCs w:val="22"/>
        </w:rPr>
        <w:t xml:space="preserve">do </w:t>
      </w:r>
      <w:r w:rsidR="007857DC" w:rsidRPr="00C6474B">
        <w:rPr>
          <w:rFonts w:ascii="Arial" w:hAnsi="Arial" w:cs="Arial"/>
          <w:sz w:val="22"/>
          <w:szCs w:val="22"/>
        </w:rPr>
        <w:t>izročitve goriva naročnika.</w:t>
      </w:r>
    </w:p>
    <w:p w:rsidR="00CD4A7A" w:rsidRPr="007A2399" w:rsidRDefault="00CD4A7A" w:rsidP="00CD4A7A">
      <w:pPr>
        <w:tabs>
          <w:tab w:val="left" w:pos="7230"/>
        </w:tabs>
        <w:rPr>
          <w:rFonts w:ascii="Arial" w:hAnsi="Arial" w:cs="Arial"/>
          <w:b/>
          <w:sz w:val="22"/>
          <w:szCs w:val="22"/>
        </w:rPr>
      </w:pPr>
    </w:p>
    <w:p w:rsidR="00A743C4" w:rsidRPr="007A2399" w:rsidRDefault="00A743C4" w:rsidP="00A743C4">
      <w:pPr>
        <w:pStyle w:val="Odstavekseznama"/>
        <w:numPr>
          <w:ilvl w:val="0"/>
          <w:numId w:val="21"/>
        </w:numPr>
        <w:tabs>
          <w:tab w:val="left" w:pos="7230"/>
        </w:tabs>
        <w:rPr>
          <w:rFonts w:ascii="Arial" w:hAnsi="Arial" w:cs="Arial"/>
          <w:b/>
        </w:rPr>
      </w:pPr>
      <w:r w:rsidRPr="007A2399">
        <w:rPr>
          <w:rFonts w:ascii="Arial" w:hAnsi="Arial" w:cs="Arial"/>
          <w:b/>
        </w:rPr>
        <w:t>Način izvajanja obnavljanja:</w:t>
      </w:r>
    </w:p>
    <w:p w:rsidR="007857DC" w:rsidRDefault="00CD4A7A" w:rsidP="00792D55">
      <w:pPr>
        <w:jc w:val="both"/>
        <w:rPr>
          <w:rFonts w:ascii="Arial" w:hAnsi="Arial" w:cs="Arial"/>
          <w:sz w:val="22"/>
          <w:szCs w:val="22"/>
        </w:rPr>
      </w:pPr>
      <w:r w:rsidRPr="007A2399">
        <w:rPr>
          <w:rFonts w:ascii="Arial" w:hAnsi="Arial" w:cs="Arial"/>
          <w:sz w:val="22"/>
          <w:szCs w:val="22"/>
        </w:rPr>
        <w:t xml:space="preserve">Ponudnik mora zagotoviti dolgoročno obnavljanje </w:t>
      </w:r>
      <w:r w:rsidR="00792D55" w:rsidRPr="004A26CF">
        <w:rPr>
          <w:rFonts w:ascii="Arial" w:hAnsi="Arial" w:cs="Arial"/>
          <w:sz w:val="22"/>
          <w:szCs w:val="22"/>
        </w:rPr>
        <w:t xml:space="preserve">letalskega goriva JET A1 </w:t>
      </w:r>
      <w:r w:rsidR="00792D55">
        <w:rPr>
          <w:rFonts w:ascii="Arial" w:hAnsi="Arial" w:cs="Arial"/>
          <w:sz w:val="22"/>
          <w:szCs w:val="22"/>
        </w:rPr>
        <w:t xml:space="preserve">(kerozin) (starejše gorivo </w:t>
      </w:r>
      <w:r w:rsidRPr="007A2399">
        <w:rPr>
          <w:rFonts w:ascii="Arial" w:hAnsi="Arial" w:cs="Arial"/>
          <w:sz w:val="22"/>
          <w:szCs w:val="22"/>
        </w:rPr>
        <w:t>zamenja z novim), ki ga izv</w:t>
      </w:r>
      <w:r w:rsidR="00E54C10">
        <w:rPr>
          <w:rFonts w:ascii="Arial" w:hAnsi="Arial" w:cs="Arial"/>
          <w:sz w:val="22"/>
          <w:szCs w:val="22"/>
        </w:rPr>
        <w:t>aja po sistemu skupnega skladiščenja, vendar</w:t>
      </w:r>
      <w:r w:rsidRPr="007A2399">
        <w:rPr>
          <w:rFonts w:ascii="Arial" w:hAnsi="Arial" w:cs="Arial"/>
          <w:sz w:val="22"/>
          <w:szCs w:val="22"/>
        </w:rPr>
        <w:t xml:space="preserve"> najmanj </w:t>
      </w:r>
      <w:r w:rsidR="00792D55" w:rsidRPr="00E54C10">
        <w:rPr>
          <w:rFonts w:ascii="Arial" w:hAnsi="Arial" w:cs="Arial"/>
          <w:sz w:val="22"/>
          <w:szCs w:val="22"/>
        </w:rPr>
        <w:t>2</w:t>
      </w:r>
      <w:r w:rsidRPr="00E54C10">
        <w:rPr>
          <w:rFonts w:ascii="Arial" w:hAnsi="Arial" w:cs="Arial"/>
          <w:sz w:val="22"/>
          <w:szCs w:val="22"/>
        </w:rPr>
        <w:t>x</w:t>
      </w:r>
      <w:r w:rsidRPr="007A2399">
        <w:rPr>
          <w:rFonts w:ascii="Arial" w:hAnsi="Arial" w:cs="Arial"/>
          <w:sz w:val="22"/>
          <w:szCs w:val="22"/>
        </w:rPr>
        <w:t xml:space="preserve"> letno, in sicer na način, da je pogodbena količina </w:t>
      </w:r>
      <w:r w:rsidR="00792D55" w:rsidRPr="004A26CF">
        <w:rPr>
          <w:rFonts w:ascii="Arial" w:hAnsi="Arial" w:cs="Arial"/>
          <w:sz w:val="22"/>
          <w:szCs w:val="22"/>
        </w:rPr>
        <w:t xml:space="preserve">letalskega goriva JET A1 </w:t>
      </w:r>
      <w:r w:rsidR="00792D55">
        <w:rPr>
          <w:rFonts w:ascii="Arial" w:hAnsi="Arial" w:cs="Arial"/>
          <w:sz w:val="22"/>
          <w:szCs w:val="22"/>
        </w:rPr>
        <w:t xml:space="preserve">(kerozin) </w:t>
      </w:r>
      <w:r w:rsidRPr="007A2399">
        <w:rPr>
          <w:rFonts w:ascii="Arial" w:hAnsi="Arial" w:cs="Arial"/>
          <w:sz w:val="22"/>
          <w:szCs w:val="22"/>
        </w:rPr>
        <w:t xml:space="preserve">ves čas na zalogi. </w:t>
      </w:r>
      <w:r w:rsidR="00792D55">
        <w:rPr>
          <w:rFonts w:ascii="Arial" w:hAnsi="Arial" w:cs="Arial"/>
          <w:sz w:val="22"/>
          <w:szCs w:val="22"/>
        </w:rPr>
        <w:t>L</w:t>
      </w:r>
      <w:r w:rsidR="00792D55" w:rsidRPr="004A26CF">
        <w:rPr>
          <w:rFonts w:ascii="Arial" w:hAnsi="Arial" w:cs="Arial"/>
          <w:sz w:val="22"/>
          <w:szCs w:val="22"/>
        </w:rPr>
        <w:t>etalsk</w:t>
      </w:r>
      <w:r w:rsidR="00792D55">
        <w:rPr>
          <w:rFonts w:ascii="Arial" w:hAnsi="Arial" w:cs="Arial"/>
          <w:sz w:val="22"/>
          <w:szCs w:val="22"/>
        </w:rPr>
        <w:t>o</w:t>
      </w:r>
      <w:r w:rsidR="00792D55" w:rsidRPr="004A26CF">
        <w:rPr>
          <w:rFonts w:ascii="Arial" w:hAnsi="Arial" w:cs="Arial"/>
          <w:sz w:val="22"/>
          <w:szCs w:val="22"/>
        </w:rPr>
        <w:t xml:space="preserve"> goriv</w:t>
      </w:r>
      <w:r w:rsidR="00792D55">
        <w:rPr>
          <w:rFonts w:ascii="Arial" w:hAnsi="Arial" w:cs="Arial"/>
          <w:sz w:val="22"/>
          <w:szCs w:val="22"/>
        </w:rPr>
        <w:t>o</w:t>
      </w:r>
      <w:r w:rsidR="00792D55" w:rsidRPr="004A26CF">
        <w:rPr>
          <w:rFonts w:ascii="Arial" w:hAnsi="Arial" w:cs="Arial"/>
          <w:sz w:val="22"/>
          <w:szCs w:val="22"/>
        </w:rPr>
        <w:t xml:space="preserve"> JET A1 </w:t>
      </w:r>
      <w:r w:rsidR="00792D55">
        <w:rPr>
          <w:rFonts w:ascii="Arial" w:hAnsi="Arial" w:cs="Arial"/>
          <w:sz w:val="22"/>
          <w:szCs w:val="22"/>
        </w:rPr>
        <w:t xml:space="preserve">(kerozin) </w:t>
      </w:r>
      <w:r w:rsidR="00542A9E" w:rsidRPr="007A2399">
        <w:rPr>
          <w:rFonts w:ascii="Arial" w:hAnsi="Arial" w:cs="Arial"/>
          <w:sz w:val="22"/>
          <w:szCs w:val="22"/>
        </w:rPr>
        <w:t>mora ves čas trajanja skladiščenja odgovarjati zahtevam</w:t>
      </w:r>
      <w:r w:rsidR="00792D55">
        <w:rPr>
          <w:rFonts w:ascii="Arial" w:hAnsi="Arial" w:cs="Arial"/>
          <w:sz w:val="22"/>
          <w:szCs w:val="22"/>
        </w:rPr>
        <w:t>, ki veljajo v Republiki Sloveniji</w:t>
      </w:r>
      <w:r w:rsidR="007644D7">
        <w:rPr>
          <w:rFonts w:ascii="Arial" w:hAnsi="Arial" w:cs="Arial"/>
          <w:sz w:val="22"/>
          <w:szCs w:val="22"/>
        </w:rPr>
        <w:t xml:space="preserve"> in Evropski uniji.</w:t>
      </w:r>
    </w:p>
    <w:p w:rsidR="00E31AE1" w:rsidRDefault="00E31AE1" w:rsidP="00792D55">
      <w:pPr>
        <w:jc w:val="both"/>
        <w:rPr>
          <w:rFonts w:ascii="Arial" w:hAnsi="Arial" w:cs="Arial"/>
          <w:sz w:val="22"/>
          <w:szCs w:val="22"/>
        </w:rPr>
      </w:pPr>
    </w:p>
    <w:p w:rsidR="007857DC" w:rsidRPr="00FE26E4" w:rsidRDefault="007857DC" w:rsidP="007857DC">
      <w:pPr>
        <w:pStyle w:val="Odstavekseznama"/>
        <w:numPr>
          <w:ilvl w:val="0"/>
          <w:numId w:val="21"/>
        </w:numPr>
        <w:rPr>
          <w:rFonts w:ascii="Arial" w:hAnsi="Arial" w:cs="Arial"/>
          <w:b/>
        </w:rPr>
      </w:pPr>
      <w:bookmarkStart w:id="1" w:name="_Hlk16061578"/>
      <w:r w:rsidRPr="00FE26E4">
        <w:rPr>
          <w:rFonts w:ascii="Arial" w:hAnsi="Arial" w:cs="Arial"/>
          <w:b/>
        </w:rPr>
        <w:t>Način odpoklica oz. izročitve blaga:</w:t>
      </w:r>
    </w:p>
    <w:p w:rsidR="00792D55" w:rsidRDefault="007857DC">
      <w:pPr>
        <w:rPr>
          <w:rFonts w:ascii="Arial" w:hAnsi="Arial" w:cs="Arial"/>
          <w:sz w:val="22"/>
          <w:szCs w:val="22"/>
        </w:rPr>
      </w:pPr>
      <w:r w:rsidRPr="00FE26E4">
        <w:rPr>
          <w:rFonts w:ascii="Arial" w:hAnsi="Arial" w:cs="Arial"/>
          <w:sz w:val="22"/>
          <w:szCs w:val="22"/>
        </w:rPr>
        <w:lastRenderedPageBreak/>
        <w:t>V primeru, da bo naročnik potreboval gorivo JET A1 (kerozin), je ponudnik dolžan pričeti z izdajanjem goriva takoj po prejemu pisne zahteve naročnika oz. skladno z rokom, ki ga bo v zahtevi določil naročnik.</w:t>
      </w:r>
      <w:bookmarkEnd w:id="1"/>
      <w:r w:rsidR="00792D55">
        <w:rPr>
          <w:rFonts w:ascii="Arial" w:hAnsi="Arial" w:cs="Arial"/>
          <w:sz w:val="22"/>
          <w:szCs w:val="22"/>
        </w:rPr>
        <w:br w:type="page"/>
      </w:r>
    </w:p>
    <w:p w:rsidR="0021593D" w:rsidRPr="00406468" w:rsidRDefault="00406468" w:rsidP="0021593D">
      <w:pPr>
        <w:jc w:val="both"/>
        <w:rPr>
          <w:rFonts w:ascii="Arial" w:hAnsi="Arial" w:cs="Arial"/>
          <w:b/>
        </w:rPr>
      </w:pPr>
      <w:r w:rsidRPr="00406468">
        <w:rPr>
          <w:rFonts w:ascii="Arial" w:hAnsi="Arial" w:cs="Arial"/>
          <w:b/>
        </w:rPr>
        <w:lastRenderedPageBreak/>
        <w:t>PRILOGA 1</w:t>
      </w:r>
      <w:r w:rsidR="00937D1F">
        <w:rPr>
          <w:rFonts w:ascii="Arial" w:hAnsi="Arial" w:cs="Arial"/>
          <w:b/>
        </w:rPr>
        <w:t xml:space="preserve"> </w:t>
      </w:r>
      <w:r w:rsidR="00937D1F" w:rsidRPr="00937D1F">
        <w:rPr>
          <w:rFonts w:ascii="Arial" w:hAnsi="Arial" w:cs="Arial"/>
        </w:rPr>
        <w:t>k tehničnim specifikacijam</w:t>
      </w:r>
    </w:p>
    <w:p w:rsidR="0021593D" w:rsidRPr="00C6474B" w:rsidRDefault="0021593D" w:rsidP="0021593D">
      <w:pPr>
        <w:jc w:val="both"/>
        <w:rPr>
          <w:rFonts w:ascii="Arial" w:hAnsi="Arial" w:cs="Arial"/>
          <w:sz w:val="22"/>
          <w:szCs w:val="22"/>
        </w:rPr>
      </w:pPr>
    </w:p>
    <w:p w:rsidR="0021593D" w:rsidRPr="00C6474B" w:rsidRDefault="0021593D" w:rsidP="0021593D">
      <w:pPr>
        <w:jc w:val="both"/>
        <w:rPr>
          <w:rFonts w:ascii="Arial" w:hAnsi="Arial" w:cs="Arial"/>
          <w:sz w:val="22"/>
          <w:szCs w:val="22"/>
        </w:rPr>
      </w:pPr>
      <w:r w:rsidRPr="00C6474B">
        <w:rPr>
          <w:rFonts w:ascii="Arial" w:hAnsi="Arial" w:cs="Arial"/>
          <w:sz w:val="22"/>
          <w:szCs w:val="22"/>
        </w:rPr>
        <w:t>Veljavne zahteve in preskusne metode za letalsko gorivo JET A1</w:t>
      </w:r>
      <w:r w:rsidR="00792D55" w:rsidRPr="00C6474B">
        <w:rPr>
          <w:rFonts w:ascii="Arial" w:hAnsi="Arial" w:cs="Arial"/>
          <w:sz w:val="22"/>
          <w:szCs w:val="22"/>
        </w:rPr>
        <w:t xml:space="preserve"> (kerozin)</w:t>
      </w:r>
      <w:r w:rsidRPr="00C6474B">
        <w:rPr>
          <w:rFonts w:ascii="Arial" w:hAnsi="Arial" w:cs="Arial"/>
          <w:sz w:val="22"/>
          <w:szCs w:val="22"/>
        </w:rPr>
        <w:t xml:space="preserve"> po </w:t>
      </w:r>
      <w:r w:rsidR="00406468" w:rsidRPr="00C6474B">
        <w:rPr>
          <w:rFonts w:ascii="Arial" w:hAnsi="Arial" w:cs="Arial"/>
          <w:sz w:val="22"/>
          <w:szCs w:val="22"/>
        </w:rPr>
        <w:t xml:space="preserve">AVIATION FUEL QUALITY REQUIREMENTS FOR JOINTLY OPERATED SYSTEMS (AFQRJOS): </w:t>
      </w:r>
      <w:proofErr w:type="spellStart"/>
      <w:r w:rsidRPr="00C6474B">
        <w:rPr>
          <w:rFonts w:ascii="Arial" w:hAnsi="Arial" w:cs="Arial"/>
          <w:sz w:val="22"/>
          <w:szCs w:val="22"/>
        </w:rPr>
        <w:t>Issue</w:t>
      </w:r>
      <w:proofErr w:type="spellEnd"/>
      <w:r w:rsidRPr="00C6474B">
        <w:rPr>
          <w:rFonts w:ascii="Arial" w:hAnsi="Arial" w:cs="Arial"/>
          <w:sz w:val="22"/>
          <w:szCs w:val="22"/>
        </w:rPr>
        <w:t xml:space="preserve"> </w:t>
      </w:r>
      <w:r w:rsidR="00406468" w:rsidRPr="00C6474B">
        <w:rPr>
          <w:rFonts w:ascii="Arial" w:hAnsi="Arial" w:cs="Arial"/>
          <w:sz w:val="22"/>
          <w:szCs w:val="22"/>
        </w:rPr>
        <w:t>30</w:t>
      </w:r>
      <w:r w:rsidRPr="00C6474B">
        <w:rPr>
          <w:rFonts w:ascii="Arial" w:hAnsi="Arial" w:cs="Arial"/>
          <w:sz w:val="22"/>
          <w:szCs w:val="22"/>
        </w:rPr>
        <w:t xml:space="preserve"> – </w:t>
      </w:r>
      <w:r w:rsidR="00406468" w:rsidRPr="00C6474B">
        <w:rPr>
          <w:rFonts w:ascii="Arial" w:hAnsi="Arial" w:cs="Arial"/>
          <w:sz w:val="22"/>
          <w:szCs w:val="22"/>
        </w:rPr>
        <w:t xml:space="preserve">Nov </w:t>
      </w:r>
      <w:r w:rsidRPr="00C6474B">
        <w:rPr>
          <w:rFonts w:ascii="Arial" w:hAnsi="Arial" w:cs="Arial"/>
          <w:sz w:val="22"/>
          <w:szCs w:val="22"/>
        </w:rPr>
        <w:t xml:space="preserve"> 20</w:t>
      </w:r>
      <w:r w:rsidR="00406468" w:rsidRPr="00C6474B">
        <w:rPr>
          <w:rFonts w:ascii="Arial" w:hAnsi="Arial" w:cs="Arial"/>
          <w:sz w:val="22"/>
          <w:szCs w:val="22"/>
        </w:rPr>
        <w:t>1</w:t>
      </w:r>
      <w:r w:rsidR="005664F1" w:rsidRPr="00C6474B">
        <w:rPr>
          <w:rFonts w:ascii="Arial" w:hAnsi="Arial" w:cs="Arial"/>
          <w:sz w:val="22"/>
          <w:szCs w:val="22"/>
        </w:rPr>
        <w:t>9</w:t>
      </w:r>
    </w:p>
    <w:p w:rsidR="0021593D" w:rsidRPr="00406468" w:rsidRDefault="0021593D" w:rsidP="0021593D">
      <w:pPr>
        <w:rPr>
          <w:rFonts w:ascii="Arial" w:hAnsi="Arial" w:cs="Arial"/>
          <w:sz w:val="15"/>
          <w:szCs w:val="15"/>
        </w:rPr>
      </w:pPr>
    </w:p>
    <w:p w:rsidR="0021593D" w:rsidRDefault="005664F1" w:rsidP="0021593D">
      <w:pPr>
        <w:rPr>
          <w:rFonts w:ascii="Arial" w:hAnsi="Arial" w:cs="Arial"/>
        </w:rPr>
      </w:pPr>
      <w:r w:rsidRPr="005664F1">
        <w:rPr>
          <w:noProof/>
        </w:rPr>
        <w:drawing>
          <wp:inline distT="0" distB="0" distL="0" distR="0">
            <wp:extent cx="5757545" cy="768667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768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593D" w:rsidRPr="00406468" w:rsidRDefault="0021593D" w:rsidP="0021593D">
      <w:pPr>
        <w:rPr>
          <w:rFonts w:ascii="Arial" w:hAnsi="Arial" w:cs="Arial"/>
        </w:rPr>
      </w:pPr>
    </w:p>
    <w:p w:rsidR="0021593D" w:rsidRPr="00406468" w:rsidRDefault="0021593D" w:rsidP="0021593D">
      <w:pPr>
        <w:rPr>
          <w:rFonts w:ascii="Arial" w:hAnsi="Arial" w:cs="Arial"/>
          <w:color w:val="000000"/>
        </w:rPr>
      </w:pPr>
    </w:p>
    <w:p w:rsidR="00542A9E" w:rsidRPr="00406468" w:rsidRDefault="00542A9E" w:rsidP="00941F34">
      <w:pPr>
        <w:tabs>
          <w:tab w:val="left" w:pos="1515"/>
        </w:tabs>
        <w:rPr>
          <w:rFonts w:ascii="Arial" w:hAnsi="Arial" w:cs="Arial"/>
          <w:sz w:val="22"/>
          <w:szCs w:val="22"/>
        </w:rPr>
      </w:pPr>
    </w:p>
    <w:sectPr w:rsidR="00542A9E" w:rsidRPr="00406468" w:rsidSect="00BE390D">
      <w:footerReference w:type="default" r:id="rId9"/>
      <w:headerReference w:type="first" r:id="rId10"/>
      <w:footerReference w:type="first" r:id="rId11"/>
      <w:pgSz w:w="11906" w:h="16838"/>
      <w:pgMar w:top="1134" w:right="1418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62C8" w:rsidRDefault="006062C8">
      <w:r>
        <w:separator/>
      </w:r>
    </w:p>
  </w:endnote>
  <w:endnote w:type="continuationSeparator" w:id="0">
    <w:p w:rsidR="006062C8" w:rsidRDefault="00606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866" w:rsidRPr="00001218" w:rsidRDefault="00BE390D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8908E0">
      <w:rPr>
        <w:noProof/>
        <w:sz w:val="18"/>
        <w:szCs w:val="18"/>
      </w:rPr>
      <w:t>Oznaka JN</w:t>
    </w:r>
    <w:r w:rsidR="00A832A4" w:rsidRPr="008908E0">
      <w:rPr>
        <w:noProof/>
        <w:sz w:val="18"/>
        <w:szCs w:val="18"/>
      </w:rPr>
      <w:t xml:space="preserve"> </w:t>
    </w:r>
    <w:r w:rsidRPr="008908E0">
      <w:rPr>
        <w:noProof/>
        <w:sz w:val="18"/>
        <w:szCs w:val="18"/>
      </w:rPr>
      <w:t>20</w:t>
    </w:r>
    <w:r w:rsidR="008908E0" w:rsidRPr="008908E0">
      <w:rPr>
        <w:noProof/>
        <w:sz w:val="18"/>
        <w:szCs w:val="18"/>
      </w:rPr>
      <w:t>20</w:t>
    </w:r>
    <w:r w:rsidR="00F3285D" w:rsidRPr="008908E0">
      <w:rPr>
        <w:noProof/>
        <w:sz w:val="18"/>
        <w:szCs w:val="18"/>
      </w:rPr>
      <w:t>-2</w:t>
    </w:r>
    <w:r w:rsidR="008908E0" w:rsidRPr="008908E0">
      <w:rPr>
        <w:noProof/>
        <w:sz w:val="18"/>
        <w:szCs w:val="18"/>
      </w:rPr>
      <w:t>53</w:t>
    </w:r>
    <w:r w:rsidR="00370866" w:rsidRPr="00001218">
      <w:rPr>
        <w:rStyle w:val="tevilkastrani"/>
        <w:sz w:val="20"/>
        <w:szCs w:val="20"/>
      </w:rPr>
      <w:tab/>
    </w:r>
    <w:r w:rsidR="00370866" w:rsidRPr="00001218">
      <w:rPr>
        <w:rStyle w:val="tevilkastrani"/>
        <w:sz w:val="20"/>
        <w:szCs w:val="20"/>
      </w:rPr>
      <w:tab/>
    </w:r>
    <w:r w:rsidR="00370866" w:rsidRPr="00001218">
      <w:rPr>
        <w:rStyle w:val="tevilkastrani"/>
        <w:sz w:val="20"/>
        <w:szCs w:val="20"/>
      </w:rPr>
      <w:fldChar w:fldCharType="begin"/>
    </w:r>
    <w:r w:rsidR="00370866" w:rsidRPr="00001218">
      <w:rPr>
        <w:rStyle w:val="tevilkastrani"/>
        <w:sz w:val="20"/>
        <w:szCs w:val="20"/>
      </w:rPr>
      <w:instrText xml:space="preserve"> PAGE </w:instrText>
    </w:r>
    <w:r w:rsidR="00370866" w:rsidRPr="00001218">
      <w:rPr>
        <w:rStyle w:val="tevilkastrani"/>
        <w:sz w:val="20"/>
        <w:szCs w:val="20"/>
      </w:rPr>
      <w:fldChar w:fldCharType="separate"/>
    </w:r>
    <w:r w:rsidR="0023714D">
      <w:rPr>
        <w:rStyle w:val="tevilkastrani"/>
        <w:noProof/>
        <w:sz w:val="20"/>
        <w:szCs w:val="20"/>
      </w:rPr>
      <w:t>2</w:t>
    </w:r>
    <w:r w:rsidR="00370866" w:rsidRPr="00001218">
      <w:rPr>
        <w:rStyle w:val="tevilkastrani"/>
        <w:sz w:val="20"/>
        <w:szCs w:val="20"/>
      </w:rPr>
      <w:fldChar w:fldCharType="end"/>
    </w:r>
    <w:r w:rsidR="00370866" w:rsidRPr="00001218">
      <w:rPr>
        <w:rStyle w:val="tevilkastrani"/>
        <w:sz w:val="20"/>
        <w:szCs w:val="20"/>
      </w:rPr>
      <w:t xml:space="preserve"> / </w:t>
    </w:r>
    <w:r w:rsidR="00370866" w:rsidRPr="00001218">
      <w:rPr>
        <w:rStyle w:val="tevilkastrani"/>
        <w:sz w:val="20"/>
        <w:szCs w:val="20"/>
      </w:rPr>
      <w:fldChar w:fldCharType="begin"/>
    </w:r>
    <w:r w:rsidR="00370866" w:rsidRPr="00001218">
      <w:rPr>
        <w:rStyle w:val="tevilkastrani"/>
        <w:sz w:val="20"/>
        <w:szCs w:val="20"/>
      </w:rPr>
      <w:instrText xml:space="preserve"> NUMPAGES </w:instrText>
    </w:r>
    <w:r w:rsidR="00370866" w:rsidRPr="00001218">
      <w:rPr>
        <w:rStyle w:val="tevilkastrani"/>
        <w:sz w:val="20"/>
        <w:szCs w:val="20"/>
      </w:rPr>
      <w:fldChar w:fldCharType="separate"/>
    </w:r>
    <w:r w:rsidR="0023714D">
      <w:rPr>
        <w:rStyle w:val="tevilkastrani"/>
        <w:noProof/>
        <w:sz w:val="20"/>
        <w:szCs w:val="20"/>
      </w:rPr>
      <w:t>2</w:t>
    </w:r>
    <w:r w:rsidR="00370866"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21"/>
      <w:gridCol w:w="4511"/>
    </w:tblGrid>
    <w:tr w:rsidR="00370866" w:rsidRPr="00A1445A" w:rsidTr="00A1445A">
      <w:tc>
        <w:tcPr>
          <w:tcW w:w="4605" w:type="dxa"/>
          <w:shd w:val="clear" w:color="auto" w:fill="auto"/>
        </w:tcPr>
        <w:p w:rsidR="005A785E" w:rsidRPr="00BE390D" w:rsidRDefault="00BE390D" w:rsidP="002618E0">
          <w:pPr>
            <w:rPr>
              <w:noProof/>
              <w:sz w:val="18"/>
              <w:szCs w:val="18"/>
            </w:rPr>
          </w:pPr>
          <w:r w:rsidRPr="00BE390D">
            <w:rPr>
              <w:noProof/>
              <w:sz w:val="18"/>
              <w:szCs w:val="18"/>
            </w:rPr>
            <w:t>Oznaka JN</w:t>
          </w:r>
          <w:r w:rsidR="00A832A4">
            <w:rPr>
              <w:noProof/>
              <w:sz w:val="18"/>
              <w:szCs w:val="18"/>
            </w:rPr>
            <w:t xml:space="preserve"> </w:t>
          </w:r>
          <w:r w:rsidR="008908E0">
            <w:rPr>
              <w:noProof/>
              <w:sz w:val="18"/>
              <w:szCs w:val="18"/>
            </w:rPr>
            <w:t>2020-253</w:t>
          </w:r>
        </w:p>
      </w:tc>
      <w:tc>
        <w:tcPr>
          <w:tcW w:w="4605" w:type="dxa"/>
          <w:shd w:val="clear" w:color="auto" w:fill="auto"/>
        </w:tcPr>
        <w:p w:rsidR="00370866" w:rsidRPr="00A1445A" w:rsidRDefault="00370866" w:rsidP="00A1445A">
          <w:pPr>
            <w:jc w:val="right"/>
            <w:rPr>
              <w:rFonts w:ascii="Arial" w:hAnsi="Arial" w:cs="Arial"/>
              <w:color w:val="000000"/>
              <w:sz w:val="22"/>
              <w:szCs w:val="22"/>
            </w:rPr>
          </w:pP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begin"/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instrText xml:space="preserve"> PAGE </w:instrTex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separate"/>
          </w:r>
          <w:r w:rsidR="0023714D">
            <w:rPr>
              <w:rStyle w:val="tevilkastrani"/>
              <w:rFonts w:ascii="Arial" w:hAnsi="Arial" w:cs="Arial"/>
              <w:noProof/>
              <w:sz w:val="22"/>
              <w:szCs w:val="22"/>
            </w:rPr>
            <w:t>1</w: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end"/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t xml:space="preserve"> / </w: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begin"/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instrText xml:space="preserve"> NUMPAGES </w:instrTex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separate"/>
          </w:r>
          <w:r w:rsidR="0023714D">
            <w:rPr>
              <w:rStyle w:val="tevilkastrani"/>
              <w:rFonts w:ascii="Arial" w:hAnsi="Arial" w:cs="Arial"/>
              <w:noProof/>
              <w:sz w:val="22"/>
              <w:szCs w:val="22"/>
            </w:rPr>
            <w:t>2</w: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end"/>
          </w:r>
        </w:p>
      </w:tc>
    </w:tr>
  </w:tbl>
  <w:p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62C8" w:rsidRDefault="006062C8">
      <w:r>
        <w:separator/>
      </w:r>
    </w:p>
  </w:footnote>
  <w:footnote w:type="continuationSeparator" w:id="0">
    <w:p w:rsidR="006062C8" w:rsidRDefault="00606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:rsidTr="00A04B0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:rsidR="00370866" w:rsidRPr="00C0552D" w:rsidRDefault="00211DB8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>
            <w:rPr>
              <w:rFonts w:ascii="Arial" w:hAnsi="Arial" w:cs="Arial"/>
              <w:color w:val="000000"/>
              <w:spacing w:val="-2"/>
              <w:sz w:val="20"/>
              <w:szCs w:val="20"/>
            </w:rPr>
            <w:t>»Tehnične specifikacije«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:rsidR="00370866" w:rsidRPr="00A1445A" w:rsidRDefault="00370866" w:rsidP="00A1445A">
          <w:pPr>
            <w:jc w:val="center"/>
            <w:rPr>
              <w:rFonts w:ascii="Arial" w:hAnsi="Arial" w:cs="Arial"/>
              <w:color w:val="000000"/>
            </w:rPr>
          </w:pP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370866" w:rsidRPr="00A1445A" w:rsidRDefault="00370866" w:rsidP="00A04B00">
          <w:pPr>
            <w:tabs>
              <w:tab w:val="left" w:pos="1309"/>
            </w:tabs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tr w:rsidR="00C0552D" w:rsidRPr="00A1445A" w:rsidTr="00A04B00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A1445A">
          <w:pPr>
            <w:ind w:right="6"/>
            <w:jc w:val="both"/>
            <w:rPr>
              <w:rFonts w:ascii="Arial" w:hAnsi="Arial" w:cs="Arial"/>
              <w:b/>
              <w:color w:val="000000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C0552D">
          <w:pPr>
            <w:rPr>
              <w:rFonts w:ascii="Arial" w:hAnsi="Arial" w:cs="Arial"/>
              <w:color w:val="000000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jc w:val="both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</w:tbl>
  <w:p w:rsidR="00370866" w:rsidRPr="00FC6CF0" w:rsidRDefault="00370866" w:rsidP="00001218">
    <w:pPr>
      <w:pStyle w:val="Glava"/>
      <w:rPr>
        <w:rFonts w:ascii="Arial" w:hAnsi="Arial" w:cs="Arial"/>
        <w:sz w:val="2"/>
        <w:szCs w:val="2"/>
      </w:rPr>
    </w:pPr>
  </w:p>
  <w:p w:rsidR="00370866" w:rsidRPr="00FC6CF0" w:rsidRDefault="00370866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A3C87"/>
    <w:multiLevelType w:val="hybridMultilevel"/>
    <w:tmpl w:val="20AA68CE"/>
    <w:lvl w:ilvl="0" w:tplc="0A2C78B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55374"/>
    <w:multiLevelType w:val="hybridMultilevel"/>
    <w:tmpl w:val="6EA2D4D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5106AD"/>
    <w:multiLevelType w:val="multilevel"/>
    <w:tmpl w:val="A96054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</w:abstractNum>
  <w:abstractNum w:abstractNumId="3" w15:restartNumberingAfterBreak="0">
    <w:nsid w:val="184966C7"/>
    <w:multiLevelType w:val="hybridMultilevel"/>
    <w:tmpl w:val="7C7E8A0E"/>
    <w:lvl w:ilvl="0" w:tplc="0424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B0458C"/>
    <w:multiLevelType w:val="hybridMultilevel"/>
    <w:tmpl w:val="8138B344"/>
    <w:lvl w:ilvl="0" w:tplc="C362117A">
      <w:start w:val="8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EFE1D20"/>
    <w:multiLevelType w:val="hybridMultilevel"/>
    <w:tmpl w:val="0DB8C2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B93B74"/>
    <w:multiLevelType w:val="hybridMultilevel"/>
    <w:tmpl w:val="3DD697D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080689"/>
    <w:multiLevelType w:val="hybridMultilevel"/>
    <w:tmpl w:val="1EBECA0C"/>
    <w:lvl w:ilvl="0" w:tplc="D994A66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F03DFE"/>
    <w:multiLevelType w:val="hybridMultilevel"/>
    <w:tmpl w:val="27EAC20A"/>
    <w:lvl w:ilvl="0" w:tplc="4D4A5F22">
      <w:start w:val="1"/>
      <w:numFmt w:val="decimalZero"/>
      <w:lvlText w:val="%1."/>
      <w:lvlJc w:val="left"/>
      <w:pPr>
        <w:ind w:left="1068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777" w:hanging="360"/>
      </w:pPr>
    </w:lvl>
    <w:lvl w:ilvl="2" w:tplc="0424001B" w:tentative="1">
      <w:start w:val="1"/>
      <w:numFmt w:val="lowerRoman"/>
      <w:lvlText w:val="%3."/>
      <w:lvlJc w:val="right"/>
      <w:pPr>
        <w:ind w:left="2497" w:hanging="180"/>
      </w:pPr>
    </w:lvl>
    <w:lvl w:ilvl="3" w:tplc="0424000F" w:tentative="1">
      <w:start w:val="1"/>
      <w:numFmt w:val="decimal"/>
      <w:lvlText w:val="%4."/>
      <w:lvlJc w:val="left"/>
      <w:pPr>
        <w:ind w:left="3217" w:hanging="360"/>
      </w:pPr>
    </w:lvl>
    <w:lvl w:ilvl="4" w:tplc="04240019" w:tentative="1">
      <w:start w:val="1"/>
      <w:numFmt w:val="lowerLetter"/>
      <w:lvlText w:val="%5."/>
      <w:lvlJc w:val="left"/>
      <w:pPr>
        <w:ind w:left="3937" w:hanging="360"/>
      </w:pPr>
    </w:lvl>
    <w:lvl w:ilvl="5" w:tplc="0424001B" w:tentative="1">
      <w:start w:val="1"/>
      <w:numFmt w:val="lowerRoman"/>
      <w:lvlText w:val="%6."/>
      <w:lvlJc w:val="right"/>
      <w:pPr>
        <w:ind w:left="4657" w:hanging="180"/>
      </w:pPr>
    </w:lvl>
    <w:lvl w:ilvl="6" w:tplc="0424000F" w:tentative="1">
      <w:start w:val="1"/>
      <w:numFmt w:val="decimal"/>
      <w:lvlText w:val="%7."/>
      <w:lvlJc w:val="left"/>
      <w:pPr>
        <w:ind w:left="5377" w:hanging="360"/>
      </w:pPr>
    </w:lvl>
    <w:lvl w:ilvl="7" w:tplc="04240019" w:tentative="1">
      <w:start w:val="1"/>
      <w:numFmt w:val="lowerLetter"/>
      <w:lvlText w:val="%8."/>
      <w:lvlJc w:val="left"/>
      <w:pPr>
        <w:ind w:left="6097" w:hanging="360"/>
      </w:pPr>
    </w:lvl>
    <w:lvl w:ilvl="8" w:tplc="0424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9" w15:restartNumberingAfterBreak="0">
    <w:nsid w:val="2C3474BF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8A1D74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368B4140"/>
    <w:multiLevelType w:val="hybridMultilevel"/>
    <w:tmpl w:val="F10ABE30"/>
    <w:lvl w:ilvl="0" w:tplc="0424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3911102E"/>
    <w:multiLevelType w:val="hybridMultilevel"/>
    <w:tmpl w:val="3FF402B2"/>
    <w:lvl w:ilvl="0" w:tplc="B1FC7C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695B24"/>
    <w:multiLevelType w:val="hybridMultilevel"/>
    <w:tmpl w:val="682A8C52"/>
    <w:lvl w:ilvl="0" w:tplc="CA34BAB0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165C4B"/>
    <w:multiLevelType w:val="hybridMultilevel"/>
    <w:tmpl w:val="09626FDE"/>
    <w:lvl w:ilvl="0" w:tplc="6010CF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06145E"/>
    <w:multiLevelType w:val="hybridMultilevel"/>
    <w:tmpl w:val="F31E5110"/>
    <w:lvl w:ilvl="0" w:tplc="0424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7" w15:restartNumberingAfterBreak="0">
    <w:nsid w:val="565365D5"/>
    <w:multiLevelType w:val="hybridMultilevel"/>
    <w:tmpl w:val="C7D23FBC"/>
    <w:lvl w:ilvl="0" w:tplc="0424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8" w15:restartNumberingAfterBreak="0">
    <w:nsid w:val="58F5024D"/>
    <w:multiLevelType w:val="hybridMultilevel"/>
    <w:tmpl w:val="D652912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626D51"/>
    <w:multiLevelType w:val="hybridMultilevel"/>
    <w:tmpl w:val="60B2EBA0"/>
    <w:lvl w:ilvl="0" w:tplc="8118DF92">
      <w:start w:val="133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5D2FF1"/>
    <w:multiLevelType w:val="hybridMultilevel"/>
    <w:tmpl w:val="D128A796"/>
    <w:lvl w:ilvl="0" w:tplc="04240001">
      <w:start w:val="1"/>
      <w:numFmt w:val="bullet"/>
      <w:lvlText w:val=""/>
      <w:lvlJc w:val="left"/>
      <w:pPr>
        <w:tabs>
          <w:tab w:val="num" w:pos="1470"/>
        </w:tabs>
        <w:ind w:left="147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190"/>
        </w:tabs>
        <w:ind w:left="219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hint="default"/>
      </w:rPr>
    </w:lvl>
  </w:abstractNum>
  <w:abstractNum w:abstractNumId="21" w15:restartNumberingAfterBreak="0">
    <w:nsid w:val="71812F3D"/>
    <w:multiLevelType w:val="hybridMultilevel"/>
    <w:tmpl w:val="C1C2C9D4"/>
    <w:lvl w:ilvl="0" w:tplc="ECE8179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4FE017C"/>
    <w:multiLevelType w:val="singleLevel"/>
    <w:tmpl w:val="04240013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</w:abstractNum>
  <w:abstractNum w:abstractNumId="23" w15:restartNumberingAfterBreak="0">
    <w:nsid w:val="7DDF3621"/>
    <w:multiLevelType w:val="hybridMultilevel"/>
    <w:tmpl w:val="CEC29904"/>
    <w:lvl w:ilvl="0" w:tplc="20BA004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9"/>
  </w:num>
  <w:num w:numId="3">
    <w:abstractNumId w:val="14"/>
  </w:num>
  <w:num w:numId="4">
    <w:abstractNumId w:val="0"/>
  </w:num>
  <w:num w:numId="5">
    <w:abstractNumId w:val="4"/>
  </w:num>
  <w:num w:numId="6">
    <w:abstractNumId w:val="7"/>
  </w:num>
  <w:num w:numId="7">
    <w:abstractNumId w:val="9"/>
    <w:lvlOverride w:ilvl="0">
      <w:startOverride w:val="1"/>
    </w:lvlOverride>
  </w:num>
  <w:num w:numId="8">
    <w:abstractNumId w:val="11"/>
  </w:num>
  <w:num w:numId="9">
    <w:abstractNumId w:val="18"/>
  </w:num>
  <w:num w:numId="10">
    <w:abstractNumId w:val="22"/>
  </w:num>
  <w:num w:numId="11">
    <w:abstractNumId w:val="5"/>
  </w:num>
  <w:num w:numId="12">
    <w:abstractNumId w:val="16"/>
  </w:num>
  <w:num w:numId="13">
    <w:abstractNumId w:val="12"/>
  </w:num>
  <w:num w:numId="14">
    <w:abstractNumId w:val="20"/>
  </w:num>
  <w:num w:numId="15">
    <w:abstractNumId w:val="15"/>
  </w:num>
  <w:num w:numId="16">
    <w:abstractNumId w:val="17"/>
  </w:num>
  <w:num w:numId="17">
    <w:abstractNumId w:val="8"/>
  </w:num>
  <w:num w:numId="18">
    <w:abstractNumId w:val="1"/>
  </w:num>
  <w:num w:numId="19">
    <w:abstractNumId w:val="6"/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2"/>
  </w:num>
  <w:num w:numId="2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CF0"/>
    <w:rsid w:val="00001218"/>
    <w:rsid w:val="00005413"/>
    <w:rsid w:val="00013B00"/>
    <w:rsid w:val="00015B5A"/>
    <w:rsid w:val="00036A6D"/>
    <w:rsid w:val="000412BC"/>
    <w:rsid w:val="00041EB9"/>
    <w:rsid w:val="00042D0E"/>
    <w:rsid w:val="00046CE2"/>
    <w:rsid w:val="0005065F"/>
    <w:rsid w:val="000576FB"/>
    <w:rsid w:val="00096243"/>
    <w:rsid w:val="00096BE4"/>
    <w:rsid w:val="000C23A5"/>
    <w:rsid w:val="000C4583"/>
    <w:rsid w:val="000D4EEC"/>
    <w:rsid w:val="000D76C2"/>
    <w:rsid w:val="000E1875"/>
    <w:rsid w:val="000E41E1"/>
    <w:rsid w:val="000E7050"/>
    <w:rsid w:val="00101B68"/>
    <w:rsid w:val="00103660"/>
    <w:rsid w:val="00114401"/>
    <w:rsid w:val="00116EB9"/>
    <w:rsid w:val="00123BC8"/>
    <w:rsid w:val="0012533E"/>
    <w:rsid w:val="001314C1"/>
    <w:rsid w:val="001352C1"/>
    <w:rsid w:val="0014021F"/>
    <w:rsid w:val="001528BF"/>
    <w:rsid w:val="00166414"/>
    <w:rsid w:val="00170F3B"/>
    <w:rsid w:val="0017249E"/>
    <w:rsid w:val="0017296F"/>
    <w:rsid w:val="00174BFE"/>
    <w:rsid w:val="00183318"/>
    <w:rsid w:val="001A192F"/>
    <w:rsid w:val="001A7BD0"/>
    <w:rsid w:val="001D16E0"/>
    <w:rsid w:val="001D694D"/>
    <w:rsid w:val="001F6F0F"/>
    <w:rsid w:val="0020233B"/>
    <w:rsid w:val="00204457"/>
    <w:rsid w:val="002055D4"/>
    <w:rsid w:val="00211AA9"/>
    <w:rsid w:val="00211DB8"/>
    <w:rsid w:val="0021593D"/>
    <w:rsid w:val="00227FB0"/>
    <w:rsid w:val="00231CFA"/>
    <w:rsid w:val="00235E41"/>
    <w:rsid w:val="0023714D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6A3C"/>
    <w:rsid w:val="002E1329"/>
    <w:rsid w:val="002E2AE0"/>
    <w:rsid w:val="002E2FD3"/>
    <w:rsid w:val="002E6B63"/>
    <w:rsid w:val="002F0041"/>
    <w:rsid w:val="002F68A9"/>
    <w:rsid w:val="00301033"/>
    <w:rsid w:val="00315EE6"/>
    <w:rsid w:val="00325ABA"/>
    <w:rsid w:val="00325D8B"/>
    <w:rsid w:val="00326834"/>
    <w:rsid w:val="0035043A"/>
    <w:rsid w:val="00367250"/>
    <w:rsid w:val="00370866"/>
    <w:rsid w:val="0037231D"/>
    <w:rsid w:val="00390669"/>
    <w:rsid w:val="003B36FC"/>
    <w:rsid w:val="003C0B6A"/>
    <w:rsid w:val="003C485B"/>
    <w:rsid w:val="003D1272"/>
    <w:rsid w:val="003D32A1"/>
    <w:rsid w:val="003E4CFC"/>
    <w:rsid w:val="003E5C55"/>
    <w:rsid w:val="003F0DE7"/>
    <w:rsid w:val="003F4DE6"/>
    <w:rsid w:val="00406373"/>
    <w:rsid w:val="00406468"/>
    <w:rsid w:val="00415A63"/>
    <w:rsid w:val="0043532D"/>
    <w:rsid w:val="00445049"/>
    <w:rsid w:val="00450511"/>
    <w:rsid w:val="004527D6"/>
    <w:rsid w:val="00455EB9"/>
    <w:rsid w:val="004720C5"/>
    <w:rsid w:val="0047643E"/>
    <w:rsid w:val="004801D0"/>
    <w:rsid w:val="004A0508"/>
    <w:rsid w:val="004A26CF"/>
    <w:rsid w:val="004B065E"/>
    <w:rsid w:val="004D6B75"/>
    <w:rsid w:val="004F7C1C"/>
    <w:rsid w:val="004F7C5F"/>
    <w:rsid w:val="00516F9E"/>
    <w:rsid w:val="0051745B"/>
    <w:rsid w:val="005255EB"/>
    <w:rsid w:val="005316C0"/>
    <w:rsid w:val="00537622"/>
    <w:rsid w:val="00542A9E"/>
    <w:rsid w:val="005608A6"/>
    <w:rsid w:val="005664F1"/>
    <w:rsid w:val="005667DF"/>
    <w:rsid w:val="00567A0B"/>
    <w:rsid w:val="005724B4"/>
    <w:rsid w:val="005753D9"/>
    <w:rsid w:val="0057581F"/>
    <w:rsid w:val="00576AEB"/>
    <w:rsid w:val="00581E8E"/>
    <w:rsid w:val="0058399F"/>
    <w:rsid w:val="005A40CE"/>
    <w:rsid w:val="005A785E"/>
    <w:rsid w:val="005B2311"/>
    <w:rsid w:val="005B253B"/>
    <w:rsid w:val="005B3910"/>
    <w:rsid w:val="005B5A00"/>
    <w:rsid w:val="005C4C41"/>
    <w:rsid w:val="005C71B5"/>
    <w:rsid w:val="005C7E8F"/>
    <w:rsid w:val="005D7E01"/>
    <w:rsid w:val="005F1763"/>
    <w:rsid w:val="005F18A6"/>
    <w:rsid w:val="005F751D"/>
    <w:rsid w:val="00602834"/>
    <w:rsid w:val="006062C8"/>
    <w:rsid w:val="006110C9"/>
    <w:rsid w:val="0061133D"/>
    <w:rsid w:val="00612663"/>
    <w:rsid w:val="006163B7"/>
    <w:rsid w:val="006315C1"/>
    <w:rsid w:val="00633D61"/>
    <w:rsid w:val="0065152F"/>
    <w:rsid w:val="00662D8F"/>
    <w:rsid w:val="0066332D"/>
    <w:rsid w:val="00670A28"/>
    <w:rsid w:val="00670D1D"/>
    <w:rsid w:val="006A3A16"/>
    <w:rsid w:val="006D2067"/>
    <w:rsid w:val="006D59F7"/>
    <w:rsid w:val="006E377F"/>
    <w:rsid w:val="006E48F8"/>
    <w:rsid w:val="006F44F5"/>
    <w:rsid w:val="006F758E"/>
    <w:rsid w:val="007033C0"/>
    <w:rsid w:val="00706EAF"/>
    <w:rsid w:val="00732B4E"/>
    <w:rsid w:val="007345D8"/>
    <w:rsid w:val="00741908"/>
    <w:rsid w:val="00741DF3"/>
    <w:rsid w:val="00743912"/>
    <w:rsid w:val="007644D7"/>
    <w:rsid w:val="00767A5A"/>
    <w:rsid w:val="00780396"/>
    <w:rsid w:val="0078319E"/>
    <w:rsid w:val="00783525"/>
    <w:rsid w:val="007857DC"/>
    <w:rsid w:val="00792D55"/>
    <w:rsid w:val="007A2399"/>
    <w:rsid w:val="007A2C90"/>
    <w:rsid w:val="007D302C"/>
    <w:rsid w:val="007D4174"/>
    <w:rsid w:val="007E0866"/>
    <w:rsid w:val="007E31E3"/>
    <w:rsid w:val="007F3757"/>
    <w:rsid w:val="007F4AC2"/>
    <w:rsid w:val="008155E7"/>
    <w:rsid w:val="0082398B"/>
    <w:rsid w:val="00824D1D"/>
    <w:rsid w:val="00833AC6"/>
    <w:rsid w:val="00843739"/>
    <w:rsid w:val="00847017"/>
    <w:rsid w:val="00882006"/>
    <w:rsid w:val="008908E0"/>
    <w:rsid w:val="00895F3B"/>
    <w:rsid w:val="008A757F"/>
    <w:rsid w:val="008C2AC2"/>
    <w:rsid w:val="008D6DCE"/>
    <w:rsid w:val="008E64FA"/>
    <w:rsid w:val="008F3E2F"/>
    <w:rsid w:val="00913CF8"/>
    <w:rsid w:val="00922AAB"/>
    <w:rsid w:val="00926A8D"/>
    <w:rsid w:val="00937D1F"/>
    <w:rsid w:val="00941F34"/>
    <w:rsid w:val="00945B2B"/>
    <w:rsid w:val="00946104"/>
    <w:rsid w:val="009514DD"/>
    <w:rsid w:val="0095198A"/>
    <w:rsid w:val="00953938"/>
    <w:rsid w:val="00965BB4"/>
    <w:rsid w:val="009A2CE7"/>
    <w:rsid w:val="009A46DA"/>
    <w:rsid w:val="009B0FC7"/>
    <w:rsid w:val="009B70DE"/>
    <w:rsid w:val="009B7404"/>
    <w:rsid w:val="009C29C7"/>
    <w:rsid w:val="009C5AA6"/>
    <w:rsid w:val="009C6284"/>
    <w:rsid w:val="009D0013"/>
    <w:rsid w:val="009D132C"/>
    <w:rsid w:val="009D21DD"/>
    <w:rsid w:val="009D40B0"/>
    <w:rsid w:val="009D59DA"/>
    <w:rsid w:val="009D6C16"/>
    <w:rsid w:val="009E010D"/>
    <w:rsid w:val="009E053F"/>
    <w:rsid w:val="009F0952"/>
    <w:rsid w:val="009F7784"/>
    <w:rsid w:val="00A04321"/>
    <w:rsid w:val="00A04B00"/>
    <w:rsid w:val="00A11F6F"/>
    <w:rsid w:val="00A1445A"/>
    <w:rsid w:val="00A22650"/>
    <w:rsid w:val="00A3063E"/>
    <w:rsid w:val="00A33BE0"/>
    <w:rsid w:val="00A515E0"/>
    <w:rsid w:val="00A57325"/>
    <w:rsid w:val="00A716D0"/>
    <w:rsid w:val="00A743C4"/>
    <w:rsid w:val="00A75802"/>
    <w:rsid w:val="00A832A4"/>
    <w:rsid w:val="00A83E62"/>
    <w:rsid w:val="00A92149"/>
    <w:rsid w:val="00AA1B80"/>
    <w:rsid w:val="00AA2F1C"/>
    <w:rsid w:val="00AB1522"/>
    <w:rsid w:val="00AB3346"/>
    <w:rsid w:val="00AB4674"/>
    <w:rsid w:val="00AC72E5"/>
    <w:rsid w:val="00AD3618"/>
    <w:rsid w:val="00AE10F0"/>
    <w:rsid w:val="00AF0AD6"/>
    <w:rsid w:val="00B021F9"/>
    <w:rsid w:val="00B16F2C"/>
    <w:rsid w:val="00B20079"/>
    <w:rsid w:val="00B200E4"/>
    <w:rsid w:val="00B26132"/>
    <w:rsid w:val="00B2757C"/>
    <w:rsid w:val="00B32A8A"/>
    <w:rsid w:val="00B4256F"/>
    <w:rsid w:val="00B50E2A"/>
    <w:rsid w:val="00B528B4"/>
    <w:rsid w:val="00B52BF2"/>
    <w:rsid w:val="00B5369B"/>
    <w:rsid w:val="00B538F5"/>
    <w:rsid w:val="00B661E3"/>
    <w:rsid w:val="00B70937"/>
    <w:rsid w:val="00B86392"/>
    <w:rsid w:val="00B9309E"/>
    <w:rsid w:val="00B930C3"/>
    <w:rsid w:val="00BA2C4A"/>
    <w:rsid w:val="00BB3939"/>
    <w:rsid w:val="00BB61B1"/>
    <w:rsid w:val="00BC00ED"/>
    <w:rsid w:val="00BC2412"/>
    <w:rsid w:val="00BC29DD"/>
    <w:rsid w:val="00BD2703"/>
    <w:rsid w:val="00BD38B5"/>
    <w:rsid w:val="00BD4AEF"/>
    <w:rsid w:val="00BE390D"/>
    <w:rsid w:val="00BE655C"/>
    <w:rsid w:val="00BE6AEE"/>
    <w:rsid w:val="00BF78A7"/>
    <w:rsid w:val="00C03C9F"/>
    <w:rsid w:val="00C052DE"/>
    <w:rsid w:val="00C0552D"/>
    <w:rsid w:val="00C06BC8"/>
    <w:rsid w:val="00C124CB"/>
    <w:rsid w:val="00C15752"/>
    <w:rsid w:val="00C16A39"/>
    <w:rsid w:val="00C2689D"/>
    <w:rsid w:val="00C34405"/>
    <w:rsid w:val="00C42DF0"/>
    <w:rsid w:val="00C468BF"/>
    <w:rsid w:val="00C565DD"/>
    <w:rsid w:val="00C6474B"/>
    <w:rsid w:val="00C64A95"/>
    <w:rsid w:val="00C65885"/>
    <w:rsid w:val="00C74962"/>
    <w:rsid w:val="00C82B34"/>
    <w:rsid w:val="00C9531D"/>
    <w:rsid w:val="00C97729"/>
    <w:rsid w:val="00CA1C3B"/>
    <w:rsid w:val="00CB008E"/>
    <w:rsid w:val="00CB0D95"/>
    <w:rsid w:val="00CC1CA7"/>
    <w:rsid w:val="00CD4A7A"/>
    <w:rsid w:val="00CD61B2"/>
    <w:rsid w:val="00CD7808"/>
    <w:rsid w:val="00CF12FC"/>
    <w:rsid w:val="00D05C1E"/>
    <w:rsid w:val="00D06278"/>
    <w:rsid w:val="00D128FE"/>
    <w:rsid w:val="00D2343D"/>
    <w:rsid w:val="00D278D4"/>
    <w:rsid w:val="00D579F3"/>
    <w:rsid w:val="00D707B4"/>
    <w:rsid w:val="00D7309B"/>
    <w:rsid w:val="00D77C8B"/>
    <w:rsid w:val="00D8275B"/>
    <w:rsid w:val="00D83E17"/>
    <w:rsid w:val="00D84490"/>
    <w:rsid w:val="00D92C6A"/>
    <w:rsid w:val="00DA0B86"/>
    <w:rsid w:val="00DB3E61"/>
    <w:rsid w:val="00DC6355"/>
    <w:rsid w:val="00DD4FD9"/>
    <w:rsid w:val="00DF116B"/>
    <w:rsid w:val="00DF3D50"/>
    <w:rsid w:val="00E029F3"/>
    <w:rsid w:val="00E02C2C"/>
    <w:rsid w:val="00E0340C"/>
    <w:rsid w:val="00E10F78"/>
    <w:rsid w:val="00E26DD1"/>
    <w:rsid w:val="00E319F5"/>
    <w:rsid w:val="00E31AE1"/>
    <w:rsid w:val="00E3300C"/>
    <w:rsid w:val="00E43C3D"/>
    <w:rsid w:val="00E54C10"/>
    <w:rsid w:val="00E550C0"/>
    <w:rsid w:val="00E61921"/>
    <w:rsid w:val="00E6746D"/>
    <w:rsid w:val="00E676C3"/>
    <w:rsid w:val="00E749F2"/>
    <w:rsid w:val="00E750DF"/>
    <w:rsid w:val="00E932C8"/>
    <w:rsid w:val="00E95B73"/>
    <w:rsid w:val="00E9600A"/>
    <w:rsid w:val="00E9721A"/>
    <w:rsid w:val="00EA7B9C"/>
    <w:rsid w:val="00EB0DA9"/>
    <w:rsid w:val="00EB5F23"/>
    <w:rsid w:val="00EB6B47"/>
    <w:rsid w:val="00EE7F32"/>
    <w:rsid w:val="00EF0493"/>
    <w:rsid w:val="00EF1787"/>
    <w:rsid w:val="00EF18FD"/>
    <w:rsid w:val="00F0300D"/>
    <w:rsid w:val="00F0401D"/>
    <w:rsid w:val="00F21B47"/>
    <w:rsid w:val="00F267C9"/>
    <w:rsid w:val="00F27435"/>
    <w:rsid w:val="00F3285D"/>
    <w:rsid w:val="00F41606"/>
    <w:rsid w:val="00F42EA0"/>
    <w:rsid w:val="00F51F53"/>
    <w:rsid w:val="00F52A52"/>
    <w:rsid w:val="00F60526"/>
    <w:rsid w:val="00F65355"/>
    <w:rsid w:val="00F708D9"/>
    <w:rsid w:val="00F70BB8"/>
    <w:rsid w:val="00F71C13"/>
    <w:rsid w:val="00F758D0"/>
    <w:rsid w:val="00F92D1D"/>
    <w:rsid w:val="00F94B26"/>
    <w:rsid w:val="00FA340B"/>
    <w:rsid w:val="00FA493D"/>
    <w:rsid w:val="00FB174F"/>
    <w:rsid w:val="00FB4702"/>
    <w:rsid w:val="00FB4D34"/>
    <w:rsid w:val="00FC14E0"/>
    <w:rsid w:val="00FC4EB7"/>
    <w:rsid w:val="00FC6CF0"/>
    <w:rsid w:val="00FD6770"/>
    <w:rsid w:val="00FE26E4"/>
    <w:rsid w:val="00FE34E9"/>
    <w:rsid w:val="00FE6A48"/>
    <w:rsid w:val="00FE6A5B"/>
    <w:rsid w:val="00FF1B9E"/>
    <w:rsid w:val="00FF1C9D"/>
    <w:rsid w:val="00FF6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32D5B929"/>
  <w15:docId w15:val="{C0ED21BF-50D3-474A-8735-0D84E49F6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FC6CF0"/>
    <w:rPr>
      <w:sz w:val="24"/>
      <w:szCs w:val="24"/>
    </w:rPr>
  </w:style>
  <w:style w:type="paragraph" w:styleId="Naslov1">
    <w:name w:val="heading 1"/>
    <w:basedOn w:val="Navaden"/>
    <w:next w:val="Navaden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7">
    <w:name w:val="heading 7"/>
    <w:basedOn w:val="Navaden"/>
    <w:next w:val="Navaden"/>
    <w:link w:val="Naslov7Znak"/>
    <w:semiHidden/>
    <w:unhideWhenUsed/>
    <w:qFormat/>
    <w:rsid w:val="002E2AE0"/>
    <w:pPr>
      <w:spacing w:before="240" w:after="60"/>
      <w:outlineLvl w:val="6"/>
    </w:pPr>
    <w:rPr>
      <w:rFonts w:ascii="Calibri" w:hAnsi="Calibr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lobesedila3">
    <w:name w:val="Body Text 3"/>
    <w:basedOn w:val="Navaden"/>
    <w:link w:val="Telobesedila3Znak"/>
    <w:rsid w:val="00BB61B1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link w:val="Telobesedila3"/>
    <w:rsid w:val="00BB61B1"/>
    <w:rPr>
      <w:rFonts w:ascii="Arial" w:hAnsi="Arial"/>
      <w:sz w:val="16"/>
      <w:szCs w:val="16"/>
    </w:rPr>
  </w:style>
  <w:style w:type="character" w:customStyle="1" w:styleId="Naslov7Znak">
    <w:name w:val="Naslov 7 Znak"/>
    <w:link w:val="Naslov7"/>
    <w:semiHidden/>
    <w:rsid w:val="002E2AE0"/>
    <w:rPr>
      <w:rFonts w:ascii="Calibri" w:eastAsia="Times New Roman" w:hAnsi="Calibri" w:cs="Times New Roman"/>
      <w:sz w:val="24"/>
      <w:szCs w:val="24"/>
    </w:rPr>
  </w:style>
  <w:style w:type="paragraph" w:styleId="Telobesedila">
    <w:name w:val="Body Text"/>
    <w:basedOn w:val="Navaden"/>
    <w:link w:val="TelobesedilaZnak"/>
    <w:rsid w:val="00C65885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C65885"/>
    <w:rPr>
      <w:sz w:val="24"/>
      <w:szCs w:val="24"/>
    </w:rPr>
  </w:style>
  <w:style w:type="paragraph" w:styleId="Pripombabesedilo">
    <w:name w:val="annotation text"/>
    <w:basedOn w:val="Navaden"/>
    <w:link w:val="PripombabesediloZnak"/>
    <w:rsid w:val="00C65885"/>
    <w:pPr>
      <w:widowControl w:val="0"/>
      <w:jc w:val="both"/>
    </w:pPr>
    <w:rPr>
      <w:i/>
      <w:color w:val="000000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C65885"/>
    <w:rPr>
      <w:i/>
      <w:color w:val="000000"/>
    </w:rPr>
  </w:style>
  <w:style w:type="paragraph" w:customStyle="1" w:styleId="a">
    <w:basedOn w:val="Navaden"/>
    <w:next w:val="Pripombabesedilo"/>
    <w:rsid w:val="0021593D"/>
    <w:pPr>
      <w:widowControl w:val="0"/>
      <w:jc w:val="both"/>
    </w:pPr>
    <w:rPr>
      <w:i/>
      <w:color w:val="000000"/>
      <w:sz w:val="20"/>
      <w:szCs w:val="20"/>
    </w:rPr>
  </w:style>
  <w:style w:type="paragraph" w:customStyle="1" w:styleId="Default">
    <w:name w:val="Default"/>
    <w:rsid w:val="0021593D"/>
    <w:pPr>
      <w:autoSpaceDE w:val="0"/>
      <w:autoSpaceDN w:val="0"/>
      <w:adjustRightInd w:val="0"/>
    </w:pPr>
    <w:rPr>
      <w:rFonts w:ascii="Helvetica" w:hAnsi="Helvetica" w:cs="Helvetica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28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AFE2DA7-5E20-4C13-B798-DCA5430FF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</Template>
  <TotalTime>41</TotalTime>
  <Pages>3</Pages>
  <Words>411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2950</CharactersWithSpaces>
  <SharedDoc>false</SharedDoc>
  <HLinks>
    <vt:vector size="18" baseType="variant">
      <vt:variant>
        <vt:i4>2162783</vt:i4>
      </vt:variant>
      <vt:variant>
        <vt:i4>0</vt:i4>
      </vt:variant>
      <vt:variant>
        <vt:i4>0</vt:i4>
      </vt:variant>
      <vt:variant>
        <vt:i4>5</vt:i4>
      </vt:variant>
      <vt:variant>
        <vt:lpwstr>mailto:zvonko.petan@zrsbr.si</vt:lpwstr>
      </vt:variant>
      <vt:variant>
        <vt:lpwstr/>
      </vt:variant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Branko DEBELJAK</dc:creator>
  <cp:lastModifiedBy>Lojze ČERNE</cp:lastModifiedBy>
  <cp:revision>14</cp:revision>
  <cp:lastPrinted>2019-06-04T06:01:00Z</cp:lastPrinted>
  <dcterms:created xsi:type="dcterms:W3CDTF">2019-07-12T11:00:00Z</dcterms:created>
  <dcterms:modified xsi:type="dcterms:W3CDTF">2020-09-17T06:43:00Z</dcterms:modified>
</cp:coreProperties>
</file>