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42126" w14:textId="75A420EA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348FA573" w14:textId="683F50FF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60133EF8" w14:textId="63602E09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7BD2E8CE" w14:textId="77777777" w:rsidR="002827A3" w:rsidRP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25B88B1E" w14:textId="51985E48" w:rsidR="002827A3" w:rsidRDefault="002827A3" w:rsidP="002827A3">
      <w:pPr>
        <w:jc w:val="center"/>
        <w:rPr>
          <w:rFonts w:ascii="Arial" w:hAnsi="Arial" w:cs="Arial"/>
        </w:rPr>
      </w:pPr>
    </w:p>
    <w:p w14:paraId="5D65D42F" w14:textId="2689FBB9" w:rsidR="00164939" w:rsidRDefault="00164939" w:rsidP="002827A3">
      <w:pPr>
        <w:jc w:val="center"/>
        <w:rPr>
          <w:rFonts w:ascii="Arial" w:hAnsi="Arial" w:cs="Arial"/>
        </w:rPr>
      </w:pPr>
    </w:p>
    <w:p w14:paraId="168AAA39" w14:textId="77777777" w:rsidR="00164939" w:rsidRPr="002827A3" w:rsidRDefault="00164939" w:rsidP="002827A3">
      <w:pPr>
        <w:jc w:val="center"/>
        <w:rPr>
          <w:rFonts w:ascii="Arial" w:hAnsi="Arial" w:cs="Arial"/>
        </w:rPr>
      </w:pPr>
    </w:p>
    <w:p w14:paraId="50C39867" w14:textId="2E8B201B" w:rsidR="002827A3" w:rsidRPr="002827A3" w:rsidRDefault="00DE43AB" w:rsidP="005E38C5">
      <w:pPr>
        <w:pStyle w:val="Glava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J</w:t>
      </w:r>
      <w:r w:rsidR="005E38C5">
        <w:rPr>
          <w:rFonts w:ascii="Arial" w:hAnsi="Arial" w:cs="Arial"/>
          <w:b/>
          <w:bCs/>
          <w:sz w:val="28"/>
        </w:rPr>
        <w:t>avno zbiranje ponudb za prodajo</w:t>
      </w:r>
    </w:p>
    <w:p w14:paraId="5D9A7FF2" w14:textId="77777777" w:rsidR="005E38C5" w:rsidRDefault="005E38C5" w:rsidP="002827A3">
      <w:pPr>
        <w:jc w:val="center"/>
        <w:rPr>
          <w:rFonts w:ascii="Arial" w:hAnsi="Arial" w:cs="Arial"/>
          <w:b/>
          <w:bCs/>
          <w:sz w:val="28"/>
        </w:rPr>
      </w:pPr>
    </w:p>
    <w:p w14:paraId="4C112301" w14:textId="1B1C7070" w:rsidR="004D03B3" w:rsidRDefault="00164939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100</w:t>
      </w:r>
      <w:r w:rsidR="00E1188D">
        <w:rPr>
          <w:rFonts w:ascii="Arial" w:hAnsi="Arial" w:cs="Arial"/>
          <w:b/>
          <w:bCs/>
          <w:sz w:val="28"/>
        </w:rPr>
        <w:t xml:space="preserve"> ton</w:t>
      </w:r>
      <w:r>
        <w:rPr>
          <w:rFonts w:ascii="Arial" w:hAnsi="Arial" w:cs="Arial"/>
          <w:b/>
          <w:bCs/>
          <w:sz w:val="28"/>
        </w:rPr>
        <w:t xml:space="preserve"> </w:t>
      </w:r>
      <w:r w:rsidR="004D03B3">
        <w:rPr>
          <w:rFonts w:ascii="Arial" w:hAnsi="Arial" w:cs="Arial"/>
          <w:b/>
          <w:bCs/>
          <w:sz w:val="28"/>
        </w:rPr>
        <w:t>utekočinjenega naftnega plina</w:t>
      </w:r>
      <w:r>
        <w:rPr>
          <w:rFonts w:ascii="Arial" w:hAnsi="Arial" w:cs="Arial"/>
          <w:b/>
          <w:bCs/>
          <w:sz w:val="28"/>
        </w:rPr>
        <w:t xml:space="preserve"> </w:t>
      </w:r>
    </w:p>
    <w:p w14:paraId="7ABA8B85" w14:textId="162DB052" w:rsidR="002827A3" w:rsidRPr="00CB07B0" w:rsidRDefault="00164939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(mešanica </w:t>
      </w:r>
      <w:r w:rsidR="001F7060">
        <w:rPr>
          <w:rFonts w:ascii="Arial" w:hAnsi="Arial" w:cs="Arial"/>
          <w:b/>
          <w:bCs/>
          <w:sz w:val="28"/>
        </w:rPr>
        <w:t>butan</w:t>
      </w:r>
      <w:r>
        <w:rPr>
          <w:rFonts w:ascii="Arial" w:hAnsi="Arial" w:cs="Arial"/>
          <w:b/>
          <w:bCs/>
          <w:sz w:val="28"/>
        </w:rPr>
        <w:t>-</w:t>
      </w:r>
      <w:r w:rsidR="001F7060">
        <w:rPr>
          <w:rFonts w:ascii="Arial" w:hAnsi="Arial" w:cs="Arial"/>
          <w:b/>
          <w:bCs/>
          <w:sz w:val="28"/>
        </w:rPr>
        <w:t>propan</w:t>
      </w:r>
      <w:r>
        <w:rPr>
          <w:rFonts w:ascii="Arial" w:hAnsi="Arial" w:cs="Arial"/>
          <w:b/>
          <w:bCs/>
          <w:sz w:val="28"/>
        </w:rPr>
        <w:t>)</w:t>
      </w:r>
    </w:p>
    <w:p w14:paraId="1F9A83B2" w14:textId="3B3D3C00" w:rsidR="001A351E" w:rsidRDefault="001A351E" w:rsidP="002827A3">
      <w:pPr>
        <w:rPr>
          <w:rFonts w:ascii="Arial" w:hAnsi="Arial" w:cs="Arial"/>
        </w:rPr>
      </w:pPr>
    </w:p>
    <w:p w14:paraId="3733ACA9" w14:textId="60B10128" w:rsidR="001A351E" w:rsidRDefault="001A351E" w:rsidP="002827A3">
      <w:pPr>
        <w:rPr>
          <w:rFonts w:ascii="Arial" w:hAnsi="Arial" w:cs="Arial"/>
        </w:rPr>
      </w:pPr>
    </w:p>
    <w:p w14:paraId="01863B12" w14:textId="77777777" w:rsidR="00164939" w:rsidRDefault="00164939" w:rsidP="002827A3">
      <w:pPr>
        <w:rPr>
          <w:rFonts w:ascii="Arial" w:hAnsi="Arial" w:cs="Arial"/>
        </w:rPr>
      </w:pPr>
    </w:p>
    <w:p w14:paraId="5B3012D1" w14:textId="2E219429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VSEBINA:</w:t>
      </w:r>
    </w:p>
    <w:p w14:paraId="3BA83AB8" w14:textId="03820E85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3FE18A4C" w14:textId="2D12457E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Povabilo k oddaji ponudbe</w:t>
      </w:r>
      <w:r w:rsidR="00E1188D">
        <w:rPr>
          <w:rFonts w:ascii="Arial" w:hAnsi="Arial" w:cs="Arial"/>
          <w:sz w:val="22"/>
          <w:szCs w:val="22"/>
        </w:rPr>
        <w:t xml:space="preserve"> </w:t>
      </w:r>
      <w:r w:rsidR="001A351E" w:rsidRPr="00164939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1</w:t>
      </w:r>
    </w:p>
    <w:p w14:paraId="4A835D33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2C9B5455" w14:textId="3100AD38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Navodila ponudnikom za izdelavo ponudbe</w:t>
      </w:r>
      <w:r w:rsidR="00E1188D">
        <w:rPr>
          <w:rFonts w:ascii="Arial" w:hAnsi="Arial" w:cs="Arial"/>
          <w:sz w:val="22"/>
          <w:szCs w:val="22"/>
        </w:rPr>
        <w:t xml:space="preserve"> </w:t>
      </w:r>
      <w:r w:rsidR="001A351E" w:rsidRPr="00164939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2</w:t>
      </w:r>
    </w:p>
    <w:p w14:paraId="5DFEFC72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1A278AC4" w14:textId="3D2240FC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Podatki o ponudniku 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3</w:t>
      </w:r>
    </w:p>
    <w:p w14:paraId="7A034383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6A41EF46" w14:textId="077B4174" w:rsidR="001A351E" w:rsidRPr="00164939" w:rsidRDefault="001A351E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Obrazec ponudbe – </w:t>
      </w:r>
      <w:proofErr w:type="spellStart"/>
      <w:r w:rsidR="005E38C5" w:rsidRPr="00164939">
        <w:rPr>
          <w:rFonts w:ascii="Arial" w:hAnsi="Arial" w:cs="Arial"/>
          <w:sz w:val="22"/>
          <w:szCs w:val="22"/>
        </w:rPr>
        <w:t>Obr</w:t>
      </w:r>
      <w:proofErr w:type="spellEnd"/>
      <w:r w:rsidR="005E38C5"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4</w:t>
      </w:r>
    </w:p>
    <w:p w14:paraId="7E8545D7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50F87872" w14:textId="02020AE6" w:rsidR="005E38C5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Vzorec pogodbe o prodaji</w:t>
      </w:r>
      <w:r w:rsidR="00E1188D">
        <w:rPr>
          <w:rFonts w:ascii="Arial" w:hAnsi="Arial" w:cs="Arial"/>
          <w:sz w:val="22"/>
          <w:szCs w:val="22"/>
        </w:rPr>
        <w:t xml:space="preserve"> </w:t>
      </w:r>
      <w:r w:rsidRPr="00164939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5</w:t>
      </w:r>
    </w:p>
    <w:p w14:paraId="67319C9B" w14:textId="77777777" w:rsidR="005E38C5" w:rsidRPr="00164939" w:rsidRDefault="005E38C5" w:rsidP="005E38C5">
      <w:pPr>
        <w:pStyle w:val="Odstavekseznama"/>
        <w:rPr>
          <w:rFonts w:ascii="Arial" w:hAnsi="Arial" w:cs="Arial"/>
        </w:rPr>
      </w:pPr>
    </w:p>
    <w:p w14:paraId="59D53B25" w14:textId="1B80A3D2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Obrazec garancije za resnost ponudbe </w:t>
      </w:r>
      <w:r w:rsidR="001A351E" w:rsidRPr="00164939">
        <w:rPr>
          <w:rFonts w:ascii="Arial" w:hAnsi="Arial" w:cs="Arial"/>
          <w:sz w:val="22"/>
          <w:szCs w:val="22"/>
        </w:rPr>
        <w:t>–</w:t>
      </w:r>
      <w:r w:rsidRPr="0016493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6</w:t>
      </w:r>
    </w:p>
    <w:p w14:paraId="644AE5F6" w14:textId="77777777" w:rsidR="001A351E" w:rsidRPr="00164939" w:rsidRDefault="001A351E" w:rsidP="001A351E">
      <w:pPr>
        <w:pStyle w:val="Odstavekseznama"/>
        <w:rPr>
          <w:rFonts w:ascii="Arial" w:hAnsi="Arial" w:cs="Arial"/>
        </w:rPr>
      </w:pPr>
    </w:p>
    <w:p w14:paraId="2865014F" w14:textId="3463FC01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  <w:lang w:val="it-IT"/>
        </w:rPr>
      </w:pPr>
      <w:proofErr w:type="spellStart"/>
      <w:r w:rsidRPr="00164939">
        <w:rPr>
          <w:rFonts w:ascii="Arial" w:hAnsi="Arial" w:cs="Arial"/>
          <w:sz w:val="22"/>
          <w:szCs w:val="22"/>
          <w:lang w:val="it-IT"/>
        </w:rPr>
        <w:t>Obrazec</w:t>
      </w:r>
      <w:proofErr w:type="spellEnd"/>
      <w:r w:rsidRPr="0016493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164939">
        <w:rPr>
          <w:rFonts w:ascii="Arial" w:hAnsi="Arial" w:cs="Arial"/>
          <w:sz w:val="22"/>
          <w:szCs w:val="22"/>
          <w:lang w:val="it-IT"/>
        </w:rPr>
        <w:t>garancije</w:t>
      </w:r>
      <w:proofErr w:type="spellEnd"/>
      <w:r w:rsidRPr="00164939">
        <w:rPr>
          <w:rFonts w:ascii="Arial" w:hAnsi="Arial" w:cs="Arial"/>
          <w:sz w:val="22"/>
          <w:szCs w:val="22"/>
          <w:lang w:val="it-IT"/>
        </w:rPr>
        <w:t xml:space="preserve"> za </w:t>
      </w:r>
      <w:proofErr w:type="spellStart"/>
      <w:r w:rsidR="00857D8B">
        <w:rPr>
          <w:rFonts w:ascii="Arial" w:hAnsi="Arial" w:cs="Arial"/>
          <w:sz w:val="22"/>
          <w:szCs w:val="22"/>
          <w:lang w:val="it-IT"/>
        </w:rPr>
        <w:t>dobro</w:t>
      </w:r>
      <w:proofErr w:type="spellEnd"/>
      <w:r w:rsidR="00857D8B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857D8B">
        <w:rPr>
          <w:rFonts w:ascii="Arial" w:hAnsi="Arial" w:cs="Arial"/>
          <w:sz w:val="22"/>
          <w:szCs w:val="22"/>
          <w:lang w:val="it-IT"/>
        </w:rPr>
        <w:t>izvedbo</w:t>
      </w:r>
      <w:proofErr w:type="spellEnd"/>
      <w:r w:rsidR="00857D8B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857D8B">
        <w:rPr>
          <w:rFonts w:ascii="Arial" w:hAnsi="Arial" w:cs="Arial"/>
          <w:sz w:val="22"/>
          <w:szCs w:val="22"/>
          <w:lang w:val="it-IT"/>
        </w:rPr>
        <w:t>pogodbenih</w:t>
      </w:r>
      <w:proofErr w:type="spellEnd"/>
      <w:r w:rsidR="00857D8B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857D8B">
        <w:rPr>
          <w:rFonts w:ascii="Arial" w:hAnsi="Arial" w:cs="Arial"/>
          <w:sz w:val="22"/>
          <w:szCs w:val="22"/>
          <w:lang w:val="it-IT"/>
        </w:rPr>
        <w:t>obveznosti</w:t>
      </w:r>
      <w:proofErr w:type="spellEnd"/>
      <w:r w:rsidR="00857D8B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857D8B">
        <w:rPr>
          <w:rFonts w:ascii="Arial" w:hAnsi="Arial" w:cs="Arial"/>
          <w:sz w:val="22"/>
          <w:szCs w:val="22"/>
          <w:lang w:val="it-IT"/>
        </w:rPr>
        <w:t>oz</w:t>
      </w:r>
      <w:proofErr w:type="spellEnd"/>
      <w:r w:rsidR="00857D8B">
        <w:rPr>
          <w:rFonts w:ascii="Arial" w:hAnsi="Arial" w:cs="Arial"/>
          <w:sz w:val="22"/>
          <w:szCs w:val="22"/>
          <w:lang w:val="it-IT"/>
        </w:rPr>
        <w:t xml:space="preserve">. </w:t>
      </w:r>
      <w:proofErr w:type="spellStart"/>
      <w:proofErr w:type="gramStart"/>
      <w:r w:rsidRPr="00164939">
        <w:rPr>
          <w:rFonts w:ascii="Arial" w:hAnsi="Arial" w:cs="Arial"/>
          <w:sz w:val="22"/>
          <w:szCs w:val="22"/>
          <w:lang w:val="it-IT"/>
        </w:rPr>
        <w:t>blago</w:t>
      </w:r>
      <w:proofErr w:type="spellEnd"/>
      <w:proofErr w:type="gramEnd"/>
      <w:r w:rsidR="001A351E" w:rsidRPr="00164939">
        <w:rPr>
          <w:rFonts w:ascii="Arial" w:hAnsi="Arial" w:cs="Arial"/>
          <w:sz w:val="22"/>
          <w:szCs w:val="22"/>
          <w:lang w:val="it-IT"/>
        </w:rPr>
        <w:t xml:space="preserve"> – </w:t>
      </w:r>
      <w:proofErr w:type="spellStart"/>
      <w:r w:rsidR="001A351E" w:rsidRPr="00164939">
        <w:rPr>
          <w:rFonts w:ascii="Arial" w:hAnsi="Arial" w:cs="Arial"/>
          <w:sz w:val="22"/>
          <w:szCs w:val="22"/>
          <w:lang w:val="it-IT"/>
        </w:rPr>
        <w:t>Priloga</w:t>
      </w:r>
      <w:proofErr w:type="spellEnd"/>
      <w:r w:rsidR="001A351E" w:rsidRPr="00164939">
        <w:rPr>
          <w:rFonts w:ascii="Arial" w:hAnsi="Arial" w:cs="Arial"/>
          <w:sz w:val="22"/>
          <w:szCs w:val="22"/>
          <w:lang w:val="it-IT"/>
        </w:rPr>
        <w:t xml:space="preserve"> </w:t>
      </w:r>
      <w:r w:rsidR="009B480E" w:rsidRPr="00164939">
        <w:rPr>
          <w:rFonts w:ascii="Arial" w:hAnsi="Arial" w:cs="Arial"/>
          <w:sz w:val="22"/>
          <w:szCs w:val="22"/>
          <w:lang w:val="it-IT"/>
        </w:rPr>
        <w:t>7</w:t>
      </w:r>
    </w:p>
    <w:p w14:paraId="45EFFF9A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232D90DD" w14:textId="50CE216E" w:rsidR="001A351E" w:rsidRPr="00164939" w:rsidRDefault="001A351E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Obrazec izjave o sprejemanju in izpolnjevanju pogojev iz razpisne dokumentacije – </w:t>
      </w:r>
      <w:proofErr w:type="spellStart"/>
      <w:r w:rsidR="005E38C5" w:rsidRPr="00164939">
        <w:rPr>
          <w:rFonts w:ascii="Arial" w:hAnsi="Arial" w:cs="Arial"/>
          <w:sz w:val="22"/>
          <w:szCs w:val="22"/>
        </w:rPr>
        <w:t>Obr</w:t>
      </w:r>
      <w:proofErr w:type="spellEnd"/>
      <w:r w:rsidR="005E38C5" w:rsidRPr="00164939">
        <w:rPr>
          <w:rFonts w:ascii="Arial" w:hAnsi="Arial" w:cs="Arial"/>
          <w:sz w:val="22"/>
          <w:szCs w:val="22"/>
        </w:rPr>
        <w:t xml:space="preserve">. </w:t>
      </w:r>
      <w:r w:rsidR="00857D8B">
        <w:rPr>
          <w:rFonts w:ascii="Arial" w:hAnsi="Arial" w:cs="Arial"/>
          <w:sz w:val="22"/>
          <w:szCs w:val="22"/>
        </w:rPr>
        <w:t>8</w:t>
      </w:r>
      <w:bookmarkStart w:id="0" w:name="_GoBack"/>
      <w:bookmarkEnd w:id="0"/>
    </w:p>
    <w:p w14:paraId="261B2090" w14:textId="77777777" w:rsidR="001A351E" w:rsidRPr="00164939" w:rsidRDefault="001A351E" w:rsidP="001A351E">
      <w:pPr>
        <w:pStyle w:val="Odstavekseznama"/>
        <w:rPr>
          <w:rFonts w:ascii="Arial" w:hAnsi="Arial" w:cs="Arial"/>
        </w:rPr>
      </w:pPr>
    </w:p>
    <w:p w14:paraId="46531DF5" w14:textId="77777777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</w:p>
    <w:p w14:paraId="6449252D" w14:textId="18C06302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</w:p>
    <w:p w14:paraId="27A2F63B" w14:textId="77777777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</w:p>
    <w:sectPr w:rsidR="001A351E" w:rsidRPr="0016493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3E6D1" w14:textId="77777777" w:rsidR="00C3564F" w:rsidRDefault="00C3564F">
      <w:r>
        <w:separator/>
      </w:r>
    </w:p>
  </w:endnote>
  <w:endnote w:type="continuationSeparator" w:id="0">
    <w:p w14:paraId="274E9893" w14:textId="77777777" w:rsidR="00C3564F" w:rsidRDefault="00C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7584D73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B36F4" w14:textId="77777777" w:rsidR="00C3564F" w:rsidRDefault="00C3564F">
      <w:r>
        <w:separator/>
      </w:r>
    </w:p>
  </w:footnote>
  <w:footnote w:type="continuationSeparator" w:id="0">
    <w:p w14:paraId="5DDBB872" w14:textId="77777777" w:rsidR="00C3564F" w:rsidRDefault="00C3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857D8B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857D8B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43480"/>
    <w:rsid w:val="00164939"/>
    <w:rsid w:val="00166414"/>
    <w:rsid w:val="0017047E"/>
    <w:rsid w:val="0017296F"/>
    <w:rsid w:val="00174BFE"/>
    <w:rsid w:val="00175788"/>
    <w:rsid w:val="00183318"/>
    <w:rsid w:val="001A192F"/>
    <w:rsid w:val="001A2FF0"/>
    <w:rsid w:val="001A351E"/>
    <w:rsid w:val="001A7BD0"/>
    <w:rsid w:val="001B6FB2"/>
    <w:rsid w:val="001D16E0"/>
    <w:rsid w:val="001D4E0D"/>
    <w:rsid w:val="001D694D"/>
    <w:rsid w:val="001F6F0F"/>
    <w:rsid w:val="001F7060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6B25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2E20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03B3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20AC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97EA7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38C5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067F5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57D8B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480E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7B0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0674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E43AB"/>
    <w:rsid w:val="00DF116B"/>
    <w:rsid w:val="00DF3D50"/>
    <w:rsid w:val="00E029F3"/>
    <w:rsid w:val="00E02C2C"/>
    <w:rsid w:val="00E0340C"/>
    <w:rsid w:val="00E06E70"/>
    <w:rsid w:val="00E114BC"/>
    <w:rsid w:val="00E1188D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6a4cc071-bd85-44c5-acc7-68a9b922d49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d71791d-4b08-4651-a8aa-c7bfc8b3429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6CF974-2956-467D-8DA3-529D4B77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90190D-E667-41F9-B342-6BD4725E8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31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513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16</cp:revision>
  <cp:lastPrinted>2024-01-31T10:51:00Z</cp:lastPrinted>
  <dcterms:created xsi:type="dcterms:W3CDTF">2021-02-11T14:19:00Z</dcterms:created>
  <dcterms:modified xsi:type="dcterms:W3CDTF">2024-01-31T10:52:00Z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