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14:paraId="0EB7A573" w14:textId="77777777" w:rsidTr="005C1386">
        <w:tc>
          <w:tcPr>
            <w:tcW w:w="4039" w:type="dxa"/>
            <w:hideMark/>
          </w:tcPr>
          <w:p w14:paraId="59F86422" w14:textId="77777777" w:rsidR="00303960" w:rsidRDefault="00303960" w:rsidP="003C63B7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Default="00303960" w:rsidP="003C63B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57373939" w:rsidR="00303960" w:rsidRDefault="00303960" w:rsidP="003C63B7">
            <w:pPr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OBR</w:t>
            </w:r>
            <w:r w:rsidR="002C64E4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961176">
              <w:rPr>
                <w:rFonts w:cs="Arial"/>
                <w:sz w:val="16"/>
                <w:szCs w:val="16"/>
              </w:rPr>
              <w:t>4</w:t>
            </w:r>
          </w:p>
        </w:tc>
      </w:tr>
    </w:tbl>
    <w:p w14:paraId="4D567A6A" w14:textId="77777777" w:rsidR="0082093D" w:rsidRPr="001246EE" w:rsidRDefault="0082093D" w:rsidP="0082093D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3041-0043/2023</w:t>
      </w:r>
    </w:p>
    <w:p w14:paraId="09A31BC3" w14:textId="77777777" w:rsidR="0082093D" w:rsidRPr="001246EE" w:rsidRDefault="0082093D" w:rsidP="0082093D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2023-435</w:t>
      </w:r>
    </w:p>
    <w:p w14:paraId="57A44CC7" w14:textId="77777777" w:rsidR="00AD23DF" w:rsidRPr="005C140C" w:rsidRDefault="00AD23DF" w:rsidP="00F47817">
      <w:pPr>
        <w:rPr>
          <w:rFonts w:ascii="Arial" w:hAnsi="Arial" w:cs="Arial"/>
          <w:sz w:val="20"/>
          <w:szCs w:val="20"/>
        </w:rPr>
      </w:pPr>
    </w:p>
    <w:p w14:paraId="1DE5676D" w14:textId="7711B22A" w:rsidR="00FE7368" w:rsidRDefault="00200576" w:rsidP="00F47817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4FAEFD82" w14:textId="49CA9B82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0CEDA80A" w14:textId="77777777" w:rsidR="00A452D7" w:rsidRDefault="00A452D7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bookmarkStart w:id="0" w:name="_Hlk119656075"/>
    </w:p>
    <w:p w14:paraId="773A8D10" w14:textId="30B78ECA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</w:t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33FC9C0" w14:textId="7564430B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7FFD418E" w14:textId="4258C731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Pr="002D6C9B">
        <w:rPr>
          <w:rFonts w:ascii="Arial" w:hAnsi="Arial" w:cs="Arial"/>
          <w:color w:val="2C2C2C"/>
          <w:sz w:val="22"/>
          <w:szCs w:val="22"/>
          <w:u w:val="single"/>
        </w:rPr>
        <w:t>_________________________</w:t>
      </w:r>
      <w:r w:rsidR="00AF3538">
        <w:rPr>
          <w:rFonts w:ascii="Arial" w:hAnsi="Arial" w:cs="Arial"/>
          <w:color w:val="2C2C2C"/>
          <w:sz w:val="22"/>
          <w:szCs w:val="22"/>
          <w:u w:val="single"/>
        </w:rPr>
        <w:tab/>
      </w:r>
    </w:p>
    <w:bookmarkEnd w:id="0"/>
    <w:p w14:paraId="6750D7F7" w14:textId="77777777" w:rsidR="0082093D" w:rsidRPr="002E70B5" w:rsidRDefault="0082093D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D6B505" w14:textId="48917FA0" w:rsidR="00200576" w:rsidRPr="00200576" w:rsidRDefault="00200576" w:rsidP="00C71BC5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 w:rsidR="00AD23DF">
        <w:rPr>
          <w:rFonts w:ascii="Arial" w:hAnsi="Arial" w:cs="Arial"/>
          <w:sz w:val="22"/>
          <w:szCs w:val="22"/>
        </w:rPr>
        <w:t xml:space="preserve">javno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82093D">
        <w:rPr>
          <w:rFonts w:ascii="Arial" w:hAnsi="Arial" w:cs="Arial"/>
          <w:sz w:val="22"/>
          <w:szCs w:val="22"/>
        </w:rPr>
        <w:t>utekočinjenega naftnega plina (mešanica butan-propan)</w:t>
      </w:r>
      <w:r w:rsidRPr="00200576">
        <w:rPr>
          <w:rFonts w:ascii="Arial" w:hAnsi="Arial" w:cs="Arial"/>
          <w:sz w:val="22"/>
          <w:szCs w:val="22"/>
        </w:rPr>
        <w:t xml:space="preserve"> in prilagamo našo ponudbeno dokumentacijo v skladu z navodili za izdelavo ponudbe.</w:t>
      </w:r>
    </w:p>
    <w:p w14:paraId="5159D368" w14:textId="04565A50" w:rsidR="00E32855" w:rsidRPr="00200576" w:rsidRDefault="00E32855" w:rsidP="00C71BC5">
      <w:pPr>
        <w:jc w:val="both"/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C71BC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D5EC4B7" w14:textId="5B548575" w:rsidR="00200576" w:rsidRDefault="00200576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r w:rsidR="0082093D">
        <w:rPr>
          <w:rFonts w:ascii="Arial" w:hAnsi="Arial" w:cs="Arial"/>
          <w:sz w:val="22"/>
          <w:szCs w:val="22"/>
        </w:rPr>
        <w:t>100</w:t>
      </w:r>
      <w:r w:rsidR="00B01C40">
        <w:rPr>
          <w:rFonts w:ascii="Arial" w:hAnsi="Arial" w:cs="Arial"/>
          <w:sz w:val="22"/>
          <w:szCs w:val="22"/>
        </w:rPr>
        <w:t xml:space="preserve"> ton</w:t>
      </w:r>
      <w:r w:rsidR="0082093D">
        <w:rPr>
          <w:rFonts w:ascii="Arial" w:hAnsi="Arial" w:cs="Arial"/>
          <w:sz w:val="22"/>
          <w:szCs w:val="22"/>
        </w:rPr>
        <w:t xml:space="preserve"> utekočinjenega naftnega plina (mešanica butan-propan)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bookmarkStart w:id="1" w:name="_Hlk119495542"/>
      <w:r w:rsidR="0082093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="0082093D" w:rsidRPr="00A71067">
        <w:rPr>
          <w:rFonts w:ascii="Arial" w:hAnsi="Arial" w:cs="Arial"/>
          <w:sz w:val="22"/>
          <w:szCs w:val="22"/>
        </w:rPr>
        <w:t xml:space="preserve">skladiščen </w:t>
      </w:r>
      <w:r w:rsidR="0082093D" w:rsidRPr="008E03DE">
        <w:rPr>
          <w:rFonts w:ascii="Arial" w:hAnsi="Arial" w:cs="Arial"/>
          <w:sz w:val="22"/>
          <w:szCs w:val="22"/>
        </w:rPr>
        <w:t xml:space="preserve">na lokaciji </w:t>
      </w:r>
      <w:r w:rsidR="0082093D">
        <w:rPr>
          <w:rFonts w:ascii="Arial" w:hAnsi="Arial" w:cs="Arial"/>
          <w:sz w:val="22"/>
        </w:rPr>
        <w:t xml:space="preserve">Verovškova 59, Ljubljana, pri </w:t>
      </w:r>
      <w:r w:rsidR="0082093D" w:rsidRPr="00F164D4">
        <w:rPr>
          <w:rFonts w:ascii="Arial" w:hAnsi="Arial" w:cs="Arial"/>
          <w:sz w:val="22"/>
          <w:szCs w:val="22"/>
        </w:rPr>
        <w:t>podjetj</w:t>
      </w:r>
      <w:r w:rsidR="0082093D">
        <w:rPr>
          <w:rFonts w:ascii="Arial" w:hAnsi="Arial" w:cs="Arial"/>
          <w:sz w:val="22"/>
          <w:szCs w:val="22"/>
        </w:rPr>
        <w:t>u</w:t>
      </w:r>
      <w:r w:rsidR="0082093D" w:rsidRPr="00F164D4">
        <w:rPr>
          <w:rFonts w:ascii="Arial" w:hAnsi="Arial" w:cs="Arial"/>
          <w:sz w:val="22"/>
          <w:szCs w:val="22"/>
        </w:rPr>
        <w:t xml:space="preserve"> </w:t>
      </w:r>
      <w:r w:rsidR="0082093D">
        <w:rPr>
          <w:rFonts w:ascii="Arial" w:hAnsi="Arial" w:cs="Arial"/>
          <w:sz w:val="22"/>
          <w:szCs w:val="22"/>
        </w:rPr>
        <w:t xml:space="preserve">Butan plin </w:t>
      </w:r>
      <w:proofErr w:type="spellStart"/>
      <w:r w:rsidR="0082093D">
        <w:rPr>
          <w:rFonts w:ascii="Arial" w:hAnsi="Arial" w:cs="Arial"/>
          <w:sz w:val="22"/>
          <w:szCs w:val="22"/>
        </w:rPr>
        <w:t>d.o.o</w:t>
      </w:r>
      <w:proofErr w:type="spellEnd"/>
      <w:r w:rsidR="0082093D">
        <w:rPr>
          <w:rFonts w:ascii="Arial" w:hAnsi="Arial" w:cs="Arial"/>
          <w:sz w:val="22"/>
          <w:szCs w:val="22"/>
        </w:rPr>
        <w:t>., Verovškova 64a, 1000 Ljubljana</w:t>
      </w:r>
      <w:r w:rsidR="005C1386">
        <w:rPr>
          <w:rFonts w:ascii="Arial" w:hAnsi="Arial" w:cs="Arial"/>
          <w:sz w:val="22"/>
          <w:szCs w:val="22"/>
        </w:rPr>
        <w:t xml:space="preserve"> (</w:t>
      </w:r>
      <w:r w:rsidR="00F47817">
        <w:rPr>
          <w:rFonts w:ascii="Arial" w:hAnsi="Arial"/>
          <w:sz w:val="22"/>
        </w:rPr>
        <w:t xml:space="preserve">FCA - </w:t>
      </w:r>
      <w:proofErr w:type="spellStart"/>
      <w:r w:rsidR="00F47817">
        <w:rPr>
          <w:rFonts w:ascii="Arial" w:hAnsi="Arial"/>
          <w:sz w:val="22"/>
        </w:rPr>
        <w:t>Incoterms</w:t>
      </w:r>
      <w:proofErr w:type="spellEnd"/>
      <w:r w:rsidR="00F47817">
        <w:rPr>
          <w:rFonts w:ascii="Arial" w:hAnsi="Arial"/>
          <w:sz w:val="22"/>
        </w:rPr>
        <w:t xml:space="preserve"> 2020)</w:t>
      </w:r>
      <w:r w:rsidR="00F47817" w:rsidRPr="00A71067">
        <w:rPr>
          <w:rFonts w:ascii="Arial" w:hAnsi="Arial" w:cs="Arial"/>
          <w:sz w:val="22"/>
          <w:szCs w:val="22"/>
        </w:rPr>
        <w:t>.</w:t>
      </w:r>
      <w:bookmarkEnd w:id="1"/>
    </w:p>
    <w:p w14:paraId="78A2EE64" w14:textId="77777777" w:rsidR="005C1386" w:rsidRPr="00200576" w:rsidRDefault="005C1386" w:rsidP="00C71BC5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2B7B1D5C" w14:textId="77777777" w:rsidR="00200576" w:rsidRPr="00FE7368" w:rsidRDefault="00200576" w:rsidP="00C71BC5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2B193E76" w14:textId="65F26BAA" w:rsidR="00210669" w:rsidRPr="00B01C40" w:rsidRDefault="0012219F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Odkupna c</w:t>
      </w:r>
      <w:r w:rsidR="00210669" w:rsidRPr="00B01C40">
        <w:rPr>
          <w:rFonts w:ascii="Arial" w:hAnsi="Arial" w:cs="Arial"/>
        </w:rPr>
        <w:t xml:space="preserve">ena utekočinjenega naftnega plina (mešanica butan-propan) znaša </w:t>
      </w:r>
      <w:r w:rsidR="00210669" w:rsidRPr="00B01C40">
        <w:rPr>
          <w:rFonts w:ascii="Arial" w:hAnsi="Arial" w:cs="Arial"/>
          <w:u w:val="single"/>
        </w:rPr>
        <w:tab/>
      </w:r>
      <w:r w:rsidR="00210669" w:rsidRPr="00B01C40">
        <w:rPr>
          <w:rFonts w:ascii="Arial" w:hAnsi="Arial" w:cs="Arial"/>
          <w:u w:val="single"/>
        </w:rPr>
        <w:tab/>
      </w:r>
      <w:r w:rsidR="00210669" w:rsidRPr="00B01C40">
        <w:rPr>
          <w:rFonts w:ascii="Arial" w:hAnsi="Arial" w:cs="Arial"/>
        </w:rPr>
        <w:t xml:space="preserve"> EUR/kg</w:t>
      </w:r>
      <w:r w:rsidR="00725DA8" w:rsidRPr="00B01C40">
        <w:rPr>
          <w:rFonts w:ascii="Arial" w:hAnsi="Arial" w:cs="Arial"/>
        </w:rPr>
        <w:t xml:space="preserve">, brez </w:t>
      </w:r>
      <w:r w:rsidR="00281D22">
        <w:rPr>
          <w:rFonts w:ascii="Arial" w:hAnsi="Arial" w:cs="Arial"/>
        </w:rPr>
        <w:t xml:space="preserve">trošarine, </w:t>
      </w:r>
      <w:proofErr w:type="spellStart"/>
      <w:r w:rsidR="00210669" w:rsidRPr="00B01C40">
        <w:rPr>
          <w:rFonts w:ascii="Arial" w:hAnsi="Arial" w:cs="Arial"/>
        </w:rPr>
        <w:t>okoljsk</w:t>
      </w:r>
      <w:r w:rsidR="00725DA8" w:rsidRPr="00B01C40">
        <w:rPr>
          <w:rFonts w:ascii="Arial" w:hAnsi="Arial" w:cs="Arial"/>
        </w:rPr>
        <w:t>e</w:t>
      </w:r>
      <w:proofErr w:type="spellEnd"/>
      <w:r w:rsidR="00210669" w:rsidRPr="00B01C40">
        <w:rPr>
          <w:rFonts w:ascii="Arial" w:hAnsi="Arial" w:cs="Arial"/>
        </w:rPr>
        <w:t xml:space="preserve"> dajatv</w:t>
      </w:r>
      <w:r w:rsidR="00725DA8" w:rsidRPr="00B01C40">
        <w:rPr>
          <w:rFonts w:ascii="Arial" w:hAnsi="Arial" w:cs="Arial"/>
        </w:rPr>
        <w:t>e,</w:t>
      </w:r>
      <w:r w:rsidR="00210669" w:rsidRPr="00B01C40">
        <w:rPr>
          <w:rFonts w:ascii="Arial" w:hAnsi="Arial" w:cs="Arial"/>
        </w:rPr>
        <w:t xml:space="preserve"> prispevka za energetsko učinkovitost, prispevka OVE in SPTE ter davka na dodano vrednost.</w:t>
      </w:r>
    </w:p>
    <w:p w14:paraId="027DF22A" w14:textId="77777777" w:rsidR="00210669" w:rsidRPr="00210669" w:rsidRDefault="00210669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</w:p>
    <w:p w14:paraId="34BFD8B3" w14:textId="0731AA26" w:rsidR="00210669" w:rsidRDefault="00210669" w:rsidP="00C71BC5">
      <w:pPr>
        <w:pStyle w:val="Odstavekseznama"/>
        <w:numPr>
          <w:ilvl w:val="12"/>
          <w:numId w:val="15"/>
        </w:numPr>
        <w:ind w:left="0"/>
        <w:rPr>
          <w:rFonts w:ascii="Arial" w:hAnsi="Arial" w:cs="Arial"/>
        </w:rPr>
      </w:pPr>
      <w:r w:rsidRPr="00210669">
        <w:rPr>
          <w:rFonts w:ascii="Arial" w:hAnsi="Arial" w:cs="Arial"/>
        </w:rPr>
        <w:t xml:space="preserve">Skupna vrednost odkupljenega blaga znaša </w:t>
      </w:r>
      <w:r w:rsidR="00725DA8">
        <w:rPr>
          <w:rFonts w:ascii="Arial" w:hAnsi="Arial" w:cs="Arial"/>
        </w:rPr>
        <w:t xml:space="preserve">(EUR/kg × količina) </w:t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  <w:u w:val="single"/>
        </w:rPr>
        <w:tab/>
      </w:r>
      <w:r w:rsidRPr="00210669">
        <w:rPr>
          <w:rFonts w:ascii="Arial" w:hAnsi="Arial" w:cs="Arial"/>
        </w:rPr>
        <w:t xml:space="preserve"> </w:t>
      </w:r>
      <w:r w:rsidR="00725DA8">
        <w:rPr>
          <w:rFonts w:ascii="Arial" w:hAnsi="Arial" w:cs="Arial"/>
        </w:rPr>
        <w:t>E</w:t>
      </w:r>
      <w:r w:rsidRPr="00210669">
        <w:rPr>
          <w:rFonts w:ascii="Arial" w:hAnsi="Arial" w:cs="Arial"/>
        </w:rPr>
        <w:t xml:space="preserve">UR </w:t>
      </w:r>
      <w:r w:rsidR="00725DA8">
        <w:rPr>
          <w:rFonts w:ascii="Arial" w:hAnsi="Arial" w:cs="Arial"/>
        </w:rPr>
        <w:t xml:space="preserve">brez </w:t>
      </w:r>
      <w:r w:rsidR="00281D22">
        <w:rPr>
          <w:rFonts w:ascii="Arial" w:hAnsi="Arial" w:cs="Arial"/>
        </w:rPr>
        <w:t xml:space="preserve">trošarine, </w:t>
      </w:r>
      <w:proofErr w:type="spellStart"/>
      <w:r w:rsidRPr="00210669">
        <w:rPr>
          <w:rFonts w:ascii="Arial" w:hAnsi="Arial" w:cs="Arial"/>
        </w:rPr>
        <w:t>okoljsk</w:t>
      </w:r>
      <w:r w:rsidR="00725DA8">
        <w:rPr>
          <w:rFonts w:ascii="Arial" w:hAnsi="Arial" w:cs="Arial"/>
        </w:rPr>
        <w:t>e</w:t>
      </w:r>
      <w:proofErr w:type="spellEnd"/>
      <w:r w:rsidRPr="00210669">
        <w:rPr>
          <w:rFonts w:ascii="Arial" w:hAnsi="Arial" w:cs="Arial"/>
        </w:rPr>
        <w:t xml:space="preserve"> dajatv</w:t>
      </w:r>
      <w:r w:rsidR="00725DA8">
        <w:rPr>
          <w:rFonts w:ascii="Arial" w:hAnsi="Arial" w:cs="Arial"/>
        </w:rPr>
        <w:t>e,</w:t>
      </w:r>
      <w:r w:rsidRPr="00210669">
        <w:rPr>
          <w:rFonts w:ascii="Arial" w:hAnsi="Arial" w:cs="Arial"/>
        </w:rPr>
        <w:t xml:space="preserve"> prispevka za energetsko učinkovitost, prispevka OVE in SPTE ter davka na dodano vrednost.</w:t>
      </w:r>
    </w:p>
    <w:p w14:paraId="4FCD2ED7" w14:textId="77777777" w:rsidR="00725DA8" w:rsidRDefault="00725DA8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49B5C744" w14:textId="7A1A3BA3" w:rsidR="00A452D7" w:rsidRDefault="00210669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A452D7" w:rsidRPr="000563FE">
        <w:rPr>
          <w:rFonts w:ascii="Arial" w:hAnsi="Arial" w:cs="Arial"/>
          <w:sz w:val="22"/>
          <w:szCs w:val="22"/>
        </w:rPr>
        <w:t>ena mora vsebovati vse stroške (popuste in stroške dobave blaga, špediterske, prevozne, carinske ter vse morebitne druge stroške…), povezane z izvršitvijo tega naročila</w:t>
      </w:r>
      <w:r w:rsidR="00A452D7" w:rsidRPr="00A452D7">
        <w:rPr>
          <w:rFonts w:ascii="Arial" w:hAnsi="Arial" w:cs="Arial"/>
          <w:sz w:val="22"/>
          <w:szCs w:val="22"/>
        </w:rPr>
        <w:t xml:space="preserve">. </w:t>
      </w:r>
    </w:p>
    <w:p w14:paraId="5B6EC4AA" w14:textId="77777777" w:rsidR="00725DA8" w:rsidRPr="00A452D7" w:rsidRDefault="00725DA8" w:rsidP="00C71BC5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BAC903A" w14:textId="592B1A39" w:rsidR="00A452D7" w:rsidRDefault="00A452D7" w:rsidP="00C71BC5">
      <w:pPr>
        <w:pStyle w:val="Telobesedila210"/>
        <w:rPr>
          <w:rFonts w:cs="Arial"/>
          <w:color w:val="auto"/>
          <w:sz w:val="22"/>
          <w:szCs w:val="22"/>
        </w:rPr>
      </w:pPr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 w:rsidR="00065B62"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 w:rsidR="00210669">
        <w:rPr>
          <w:rFonts w:cs="Arial"/>
          <w:color w:val="auto"/>
          <w:sz w:val="22"/>
          <w:szCs w:val="22"/>
        </w:rPr>
        <w:t xml:space="preserve"> </w:t>
      </w:r>
      <w:r w:rsidR="00C71BC5">
        <w:rPr>
          <w:rFonts w:cs="Arial"/>
          <w:color w:val="auto"/>
          <w:sz w:val="22"/>
          <w:szCs w:val="22"/>
        </w:rPr>
        <w:t>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 w:rsidR="005A2E17"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Uredbe o zagotavljanju prihrankov energije pri končnih odjemalcih (Ur. l. RS 96/2014 in 158/2020) in o prispevku za spodbujanje proizvodnje električne energije iz soproizvodnje z  visokim izkoristkom in iz obnovljivih virov energije - nakup za nadaljnjo prodajo v skladu z Zakonom o spodbujanju rabe OVE (Ur. l. 121/2021)</w:t>
      </w:r>
      <w:r w:rsidR="00C71BC5">
        <w:rPr>
          <w:rFonts w:cs="Arial"/>
          <w:color w:val="auto"/>
          <w:sz w:val="22"/>
          <w:szCs w:val="22"/>
        </w:rPr>
        <w:t xml:space="preserve">, mu </w:t>
      </w:r>
      <w:r w:rsidR="008E5C3D">
        <w:rPr>
          <w:rFonts w:cs="Arial"/>
          <w:color w:val="auto"/>
          <w:sz w:val="22"/>
          <w:szCs w:val="22"/>
        </w:rPr>
        <w:t>prodajalec</w:t>
      </w:r>
      <w:bookmarkStart w:id="2" w:name="_GoBack"/>
      <w:bookmarkEnd w:id="2"/>
      <w:r w:rsidR="00C71BC5">
        <w:rPr>
          <w:rFonts w:cs="Arial"/>
          <w:color w:val="auto"/>
          <w:sz w:val="22"/>
          <w:szCs w:val="22"/>
        </w:rPr>
        <w:t xml:space="preserve"> teh dajatev ne bo zaračunal.</w:t>
      </w:r>
    </w:p>
    <w:p w14:paraId="35716E5D" w14:textId="77777777" w:rsidR="00A452D7" w:rsidRPr="00A452D7" w:rsidRDefault="00A452D7" w:rsidP="00A452D7">
      <w:pPr>
        <w:pStyle w:val="Telobesedila210"/>
        <w:rPr>
          <w:rFonts w:cs="Arial"/>
          <w:color w:val="auto"/>
          <w:sz w:val="22"/>
          <w:szCs w:val="22"/>
        </w:rPr>
      </w:pPr>
    </w:p>
    <w:p w14:paraId="159A52A6" w14:textId="23D714E3" w:rsidR="00E32855" w:rsidRPr="00A452D7" w:rsidRDefault="00200576" w:rsidP="00A452D7">
      <w:pPr>
        <w:pStyle w:val="Odstavekseznama"/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 xml:space="preserve">OPCIJA PONUDBE : </w:t>
      </w:r>
    </w:p>
    <w:p w14:paraId="52164044" w14:textId="77777777" w:rsidR="00FE7368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>Ponudba velja 30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5E64FEC6" w14:textId="77777777" w:rsidR="00E719D0" w:rsidRPr="00E719D0" w:rsidRDefault="00E719D0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E719D0" w14:paraId="3AA0198A" w14:textId="77777777" w:rsidTr="00211374">
        <w:tc>
          <w:tcPr>
            <w:tcW w:w="4111" w:type="dxa"/>
          </w:tcPr>
          <w:p w14:paraId="65709E40" w14:textId="1FDD675D" w:rsidR="00FE7368" w:rsidRPr="00E719D0" w:rsidRDefault="00211374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Kraj in datum:</w:t>
            </w:r>
            <w:r w:rsidR="00FE7368" w:rsidRPr="00E719D0">
              <w:rPr>
                <w:rFonts w:ascii="Arial" w:hAnsi="Arial" w:cs="Arial"/>
                <w:color w:val="2C2C2C"/>
                <w:sz w:val="22"/>
                <w:szCs w:val="22"/>
              </w:rPr>
              <w:t xml:space="preserve"> _______________</w:t>
            </w:r>
            <w:r w:rsidR="00FE7368" w:rsidRPr="00E719D0">
              <w:rPr>
                <w:rFonts w:ascii="Arial" w:hAnsi="Arial" w:cs="Arial"/>
                <w:color w:val="A6A6A6"/>
                <w:sz w:val="22"/>
                <w:szCs w:val="22"/>
              </w:rPr>
              <w:t xml:space="preserve"> </w:t>
            </w:r>
          </w:p>
        </w:tc>
        <w:tc>
          <w:tcPr>
            <w:tcW w:w="4959" w:type="dxa"/>
          </w:tcPr>
          <w:p w14:paraId="06A769BD" w14:textId="77777777" w:rsidR="00E719D0" w:rsidRP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70490133" w14:textId="77777777" w:rsidR="00E719D0" w:rsidRPr="00E719D0" w:rsidRDefault="00E719D0" w:rsidP="00A452D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14543425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38BC2580" w14:textId="4B58E950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  <w:t>Podpis zakonitega zastopnika</w:t>
            </w:r>
            <w:r>
              <w:rPr>
                <w:rFonts w:ascii="Arial" w:hAnsi="Arial" w:cs="Arial"/>
                <w:sz w:val="22"/>
                <w:szCs w:val="22"/>
              </w:rPr>
              <w:t xml:space="preserve"> in žig</w:t>
            </w:r>
          </w:p>
          <w:p w14:paraId="29E112EF" w14:textId="77777777" w:rsidR="00FE7368" w:rsidRPr="00E719D0" w:rsidRDefault="00FE7368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</w:tc>
      </w:tr>
    </w:tbl>
    <w:p w14:paraId="0E004FBE" w14:textId="194A7AD4" w:rsidR="001A2FF0" w:rsidRPr="00200576" w:rsidRDefault="001A2FF0" w:rsidP="00A452D7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97E5E" w14:textId="77777777" w:rsidR="003C63B7" w:rsidRDefault="003C63B7">
      <w:r>
        <w:separator/>
      </w:r>
    </w:p>
  </w:endnote>
  <w:endnote w:type="continuationSeparator" w:id="0">
    <w:p w14:paraId="6F809AB2" w14:textId="77777777" w:rsidR="003C63B7" w:rsidRDefault="003C63B7">
      <w:r>
        <w:continuationSeparator/>
      </w:r>
    </w:p>
  </w:endnote>
  <w:endnote w:type="continuationNotice" w:id="1">
    <w:p w14:paraId="5E16E4A1" w14:textId="77777777" w:rsidR="00BB3EE4" w:rsidRDefault="00BB3E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3EF6CAFE" w:rsidR="003C63B7" w:rsidRPr="00EE6ED9" w:rsidRDefault="003C63B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C63B7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3C63B7" w:rsidRPr="005A785E" w:rsidRDefault="003C63B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56BB24B" w:rsidR="003C63B7" w:rsidRPr="00EE6ED9" w:rsidRDefault="003C63B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C63B7" w:rsidRPr="00FC6CF0" w:rsidRDefault="003C63B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6A01D" w14:textId="77777777" w:rsidR="003C63B7" w:rsidRDefault="003C63B7">
      <w:r>
        <w:separator/>
      </w:r>
    </w:p>
  </w:footnote>
  <w:footnote w:type="continuationSeparator" w:id="0">
    <w:p w14:paraId="103BBA27" w14:textId="77777777" w:rsidR="003C63B7" w:rsidRDefault="003C63B7">
      <w:r>
        <w:continuationSeparator/>
      </w:r>
    </w:p>
  </w:footnote>
  <w:footnote w:type="continuationNotice" w:id="1">
    <w:p w14:paraId="5DB034F8" w14:textId="77777777" w:rsidR="00BB3EE4" w:rsidRDefault="00BB3E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63B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C63B7" w:rsidRPr="00A04B00" w:rsidRDefault="003C63B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C63B7" w:rsidRPr="00C0552D" w:rsidRDefault="003C63B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C63B7" w:rsidRPr="00C0552D" w:rsidRDefault="003C63B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C63B7" w:rsidRPr="00A1445A" w:rsidRDefault="003C63B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3C63B7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C63B7" w:rsidRPr="00A1445A" w:rsidRDefault="008E5C3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C63B7" w:rsidRDefault="008E5C3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C63B7" w:rsidRPr="00A1445A" w:rsidRDefault="003C63B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3C63B7" w:rsidRPr="00FC6CF0" w:rsidRDefault="003C63B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4"/>
  </w:num>
  <w:num w:numId="14">
    <w:abstractNumId w:val="2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DF9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5B62"/>
    <w:rsid w:val="00080C48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0F3EE4"/>
    <w:rsid w:val="00101B68"/>
    <w:rsid w:val="0010290E"/>
    <w:rsid w:val="00105206"/>
    <w:rsid w:val="001062F6"/>
    <w:rsid w:val="001131D7"/>
    <w:rsid w:val="00114401"/>
    <w:rsid w:val="0012219F"/>
    <w:rsid w:val="0012533E"/>
    <w:rsid w:val="001314C1"/>
    <w:rsid w:val="0013305B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0669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1D22"/>
    <w:rsid w:val="002827A3"/>
    <w:rsid w:val="00283EE6"/>
    <w:rsid w:val="00285B81"/>
    <w:rsid w:val="00290CB8"/>
    <w:rsid w:val="002A5DC6"/>
    <w:rsid w:val="002A6A46"/>
    <w:rsid w:val="002B28E0"/>
    <w:rsid w:val="002C64E4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03960"/>
    <w:rsid w:val="00315EE6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C63B7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2E17"/>
    <w:rsid w:val="005A455E"/>
    <w:rsid w:val="005A4ABF"/>
    <w:rsid w:val="005A785E"/>
    <w:rsid w:val="005B253B"/>
    <w:rsid w:val="005B3910"/>
    <w:rsid w:val="005C1386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0E40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3C72"/>
    <w:rsid w:val="006F44F5"/>
    <w:rsid w:val="006F481E"/>
    <w:rsid w:val="006F758E"/>
    <w:rsid w:val="007033C0"/>
    <w:rsid w:val="00725DA8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093D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5C3D"/>
    <w:rsid w:val="008E64FA"/>
    <w:rsid w:val="008F27DD"/>
    <w:rsid w:val="008F3E2F"/>
    <w:rsid w:val="00901473"/>
    <w:rsid w:val="00903009"/>
    <w:rsid w:val="00910682"/>
    <w:rsid w:val="00913CF8"/>
    <w:rsid w:val="00914201"/>
    <w:rsid w:val="00945B2B"/>
    <w:rsid w:val="00946104"/>
    <w:rsid w:val="009513FB"/>
    <w:rsid w:val="009514DD"/>
    <w:rsid w:val="0095198A"/>
    <w:rsid w:val="00953938"/>
    <w:rsid w:val="00961176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033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43743"/>
    <w:rsid w:val="00A452D7"/>
    <w:rsid w:val="00A515E0"/>
    <w:rsid w:val="00A51CE5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37A"/>
    <w:rsid w:val="00AB4674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1C40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6862"/>
    <w:rsid w:val="00BB3939"/>
    <w:rsid w:val="00BB3EE4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1544"/>
    <w:rsid w:val="00C124CB"/>
    <w:rsid w:val="00C16A39"/>
    <w:rsid w:val="00C2689D"/>
    <w:rsid w:val="00C3564F"/>
    <w:rsid w:val="00C468BF"/>
    <w:rsid w:val="00C46FDA"/>
    <w:rsid w:val="00C565DD"/>
    <w:rsid w:val="00C64A95"/>
    <w:rsid w:val="00C71BC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E7C2E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3C3D"/>
    <w:rsid w:val="00E4656E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5E4A"/>
    <w:rsid w:val="00F267C9"/>
    <w:rsid w:val="00F27435"/>
    <w:rsid w:val="00F41606"/>
    <w:rsid w:val="00F42EA0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customStyle="1" w:styleId="Telobesedila22">
    <w:name w:val="Telo besedila 22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0"/>
    <w:basedOn w:val="Navaden"/>
    <w:rsid w:val="00A452D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DB186CE-61B0-4C07-A595-886C0197E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F7D6627-33B0-4C95-942C-5C3AB0A2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160</TotalTime>
  <Pages>1</Pages>
  <Words>275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2125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40</cp:revision>
  <cp:lastPrinted>2024-01-31T10:42:00Z</cp:lastPrinted>
  <dcterms:created xsi:type="dcterms:W3CDTF">2021-02-12T09:17:00Z</dcterms:created>
  <dcterms:modified xsi:type="dcterms:W3CDTF">2024-01-31T10:42:00Z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